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53" w:rsidRDefault="00BD3C53" w:rsidP="00BD3C53">
      <w:pPr>
        <w:spacing w:line="240" w:lineRule="auto"/>
        <w:ind w:left="709"/>
        <w:rPr>
          <w:rFonts w:ascii="Times New Roman" w:hAnsi="Times New Roman"/>
          <w:b/>
          <w:sz w:val="24"/>
          <w:szCs w:val="24"/>
        </w:rPr>
      </w:pPr>
    </w:p>
    <w:p w:rsidR="00BD3C53" w:rsidRPr="00122EC3" w:rsidRDefault="00BD3C53" w:rsidP="00BD3C53">
      <w:pPr>
        <w:spacing w:line="240" w:lineRule="auto"/>
        <w:ind w:left="709"/>
        <w:jc w:val="center"/>
        <w:rPr>
          <w:rFonts w:ascii="Times New Roman" w:hAnsi="Times New Roman"/>
          <w:b/>
          <w:sz w:val="28"/>
          <w:szCs w:val="28"/>
        </w:rPr>
      </w:pPr>
      <w:r>
        <w:rPr>
          <w:rFonts w:ascii="Times New Roman" w:hAnsi="Times New Roman"/>
          <w:b/>
          <w:sz w:val="28"/>
          <w:szCs w:val="28"/>
        </w:rPr>
        <w:t>A N U N Ț</w:t>
      </w:r>
    </w:p>
    <w:p w:rsidR="00BD3C53" w:rsidRPr="00AB69E5" w:rsidRDefault="00BD3C53" w:rsidP="00BD3C53">
      <w:pPr>
        <w:spacing w:after="0"/>
        <w:ind w:firstLine="708"/>
        <w:jc w:val="both"/>
        <w:rPr>
          <w:rFonts w:ascii="Times New Roman" w:hAnsi="Times New Roman"/>
          <w:sz w:val="24"/>
          <w:szCs w:val="24"/>
        </w:rPr>
      </w:pPr>
      <w:r w:rsidRPr="00C70E56">
        <w:rPr>
          <w:rFonts w:ascii="Times New Roman" w:hAnsi="Times New Roman"/>
          <w:b/>
          <w:color w:val="000000"/>
          <w:bdr w:val="none" w:sz="0" w:space="0" w:color="auto" w:frame="1"/>
        </w:rPr>
        <w:t xml:space="preserve">Primăriei comunei Bârzava, </w:t>
      </w:r>
      <w:r w:rsidRPr="00C70E56">
        <w:rPr>
          <w:rFonts w:ascii="Times New Roman" w:hAnsi="Times New Roman"/>
          <w:color w:val="000000"/>
          <w:bdr w:val="none" w:sz="0" w:space="0" w:color="auto" w:frame="1"/>
        </w:rPr>
        <w:t>Bârzava, nr. 314, jud. Arad</w:t>
      </w:r>
      <w:r w:rsidRPr="008F052B">
        <w:rPr>
          <w:rFonts w:ascii="Times New Roman" w:hAnsi="Times New Roman"/>
          <w:color w:val="000000"/>
          <w:bdr w:val="none" w:sz="0" w:space="0" w:color="auto" w:frame="1"/>
        </w:rPr>
        <w:t xml:space="preserve">, </w:t>
      </w:r>
      <w:r w:rsidRPr="00AB69E5">
        <w:rPr>
          <w:rFonts w:ascii="Times New Roman" w:hAnsi="Times New Roman"/>
          <w:sz w:val="24"/>
          <w:szCs w:val="24"/>
        </w:rPr>
        <w:t>organizeaz</w:t>
      </w:r>
      <w:r>
        <w:rPr>
          <w:rFonts w:ascii="Times New Roman" w:hAnsi="Times New Roman"/>
          <w:sz w:val="24"/>
          <w:szCs w:val="24"/>
        </w:rPr>
        <w:t xml:space="preserve">ă concurs pentru ocuparea </w:t>
      </w:r>
      <w:r w:rsidRPr="00AB69E5">
        <w:rPr>
          <w:rFonts w:ascii="Times New Roman" w:hAnsi="Times New Roman"/>
          <w:sz w:val="24"/>
          <w:szCs w:val="24"/>
        </w:rPr>
        <w:t>unor func</w:t>
      </w:r>
      <w:r>
        <w:rPr>
          <w:rFonts w:ascii="Times New Roman" w:hAnsi="Times New Roman"/>
          <w:sz w:val="24"/>
          <w:szCs w:val="24"/>
        </w:rPr>
        <w:t>ții contractual vacante î</w:t>
      </w:r>
      <w:r w:rsidRPr="00AB69E5">
        <w:rPr>
          <w:rFonts w:ascii="Times New Roman" w:hAnsi="Times New Roman"/>
          <w:sz w:val="24"/>
          <w:szCs w:val="24"/>
        </w:rPr>
        <w:t>n conformitate cu prevederile</w:t>
      </w:r>
      <w:r>
        <w:rPr>
          <w:rFonts w:ascii="Times New Roman" w:hAnsi="Times New Roman"/>
          <w:sz w:val="24"/>
          <w:szCs w:val="24"/>
        </w:rPr>
        <w:t xml:space="preserve"> H.G. nr. 1336/</w:t>
      </w:r>
      <w:r w:rsidRPr="00AB69E5">
        <w:rPr>
          <w:rFonts w:ascii="Times New Roman" w:hAnsi="Times New Roman"/>
          <w:sz w:val="24"/>
          <w:szCs w:val="24"/>
        </w:rPr>
        <w:t>28.10.2022, după cum urmează:</w:t>
      </w:r>
    </w:p>
    <w:p w:rsidR="00BD3C53" w:rsidRPr="00AB69E5" w:rsidRDefault="00BD3C53" w:rsidP="00BD3C53">
      <w:pPr>
        <w:spacing w:after="0"/>
        <w:ind w:firstLine="708"/>
        <w:jc w:val="both"/>
        <w:rPr>
          <w:rFonts w:ascii="Times New Roman" w:hAnsi="Times New Roman"/>
          <w:sz w:val="24"/>
          <w:szCs w:val="24"/>
        </w:rPr>
      </w:pPr>
    </w:p>
    <w:p w:rsidR="00BD3C53" w:rsidRPr="0085211D" w:rsidRDefault="00BD3C53" w:rsidP="00BD3C53">
      <w:pPr>
        <w:pStyle w:val="yiv6444116480msonormal"/>
        <w:shd w:val="clear" w:color="auto" w:fill="FFFFFF"/>
        <w:spacing w:before="0" w:beforeAutospacing="0" w:after="200" w:afterAutospacing="0" w:line="253" w:lineRule="atLeast"/>
        <w:rPr>
          <w:rFonts w:ascii="Arial" w:hAnsi="Arial" w:cs="Arial"/>
          <w:color w:val="1D2228"/>
          <w:sz w:val="22"/>
          <w:szCs w:val="22"/>
        </w:rPr>
      </w:pPr>
      <w:r w:rsidRPr="0085211D">
        <w:rPr>
          <w:rFonts w:ascii="Arial" w:hAnsi="Arial" w:cs="Arial"/>
          <w:color w:val="1D2228"/>
          <w:lang w:val="ro-RO"/>
        </w:rPr>
        <w:t xml:space="preserve">DENUMIREA POSTULUI: </w:t>
      </w:r>
      <w:r w:rsidR="000A4EFF">
        <w:rPr>
          <w:rFonts w:ascii="Arial" w:hAnsi="Arial" w:cs="Arial"/>
          <w:color w:val="1D2228"/>
          <w:lang w:val="ro-RO"/>
        </w:rPr>
        <w:t>Șofer</w:t>
      </w:r>
    </w:p>
    <w:p w:rsidR="00BD3C53" w:rsidRPr="0085211D" w:rsidRDefault="00BD3C53" w:rsidP="00BD3C53">
      <w:pPr>
        <w:pStyle w:val="yiv6444116480msonormal"/>
        <w:shd w:val="clear" w:color="auto" w:fill="FFFFFF"/>
        <w:spacing w:before="0" w:beforeAutospacing="0" w:after="200" w:afterAutospacing="0" w:line="253" w:lineRule="atLeast"/>
        <w:rPr>
          <w:rFonts w:ascii="Arial" w:hAnsi="Arial" w:cs="Arial"/>
          <w:color w:val="1D2228"/>
          <w:sz w:val="22"/>
          <w:szCs w:val="22"/>
        </w:rPr>
      </w:pPr>
      <w:r w:rsidRPr="0085211D">
        <w:rPr>
          <w:rFonts w:ascii="Arial" w:hAnsi="Arial" w:cs="Arial"/>
          <w:color w:val="1D2228"/>
          <w:lang w:val="ro-RO"/>
        </w:rPr>
        <w:t xml:space="preserve">NUMĂRUL POSTURILOR:  </w:t>
      </w:r>
      <w:r w:rsidR="000A4EFF">
        <w:rPr>
          <w:rFonts w:ascii="Arial" w:hAnsi="Arial" w:cs="Arial"/>
          <w:color w:val="1D2228"/>
          <w:lang w:val="ro-RO"/>
        </w:rPr>
        <w:t>2</w:t>
      </w:r>
      <w:r w:rsidRPr="0085211D">
        <w:rPr>
          <w:rFonts w:ascii="Arial" w:hAnsi="Arial" w:cs="Arial"/>
          <w:color w:val="1D2228"/>
          <w:lang w:val="ro-RO"/>
        </w:rPr>
        <w:t xml:space="preserve"> post</w:t>
      </w:r>
      <w:r w:rsidR="000A4EFF">
        <w:rPr>
          <w:rFonts w:ascii="Arial" w:hAnsi="Arial" w:cs="Arial"/>
          <w:color w:val="1D2228"/>
          <w:lang w:val="ro-RO"/>
        </w:rPr>
        <w:t>uri</w:t>
      </w:r>
      <w:r w:rsidRPr="0085211D">
        <w:rPr>
          <w:rFonts w:ascii="Arial" w:hAnsi="Arial" w:cs="Arial"/>
          <w:color w:val="1D2228"/>
          <w:lang w:val="ro-RO"/>
        </w:rPr>
        <w:t xml:space="preserve"> vacant</w:t>
      </w:r>
      <w:r w:rsidR="000A4EFF">
        <w:rPr>
          <w:rFonts w:ascii="Arial" w:hAnsi="Arial" w:cs="Arial"/>
          <w:color w:val="1D2228"/>
          <w:lang w:val="ro-RO"/>
        </w:rPr>
        <w:t>e</w:t>
      </w:r>
    </w:p>
    <w:p w:rsidR="00BD3C53" w:rsidRPr="0085211D" w:rsidRDefault="00BD3C53" w:rsidP="00BD3C53">
      <w:pPr>
        <w:pStyle w:val="yiv6444116480msonormal"/>
        <w:shd w:val="clear" w:color="auto" w:fill="FFFFFF"/>
        <w:spacing w:before="0" w:beforeAutospacing="0" w:after="200" w:afterAutospacing="0" w:line="253" w:lineRule="atLeast"/>
        <w:rPr>
          <w:rFonts w:ascii="Arial" w:hAnsi="Arial" w:cs="Arial"/>
          <w:color w:val="1D2228"/>
          <w:sz w:val="22"/>
          <w:szCs w:val="22"/>
        </w:rPr>
      </w:pPr>
      <w:r w:rsidRPr="0085211D">
        <w:rPr>
          <w:rFonts w:ascii="Arial" w:hAnsi="Arial" w:cs="Arial"/>
          <w:color w:val="1D2228"/>
          <w:lang w:val="ro-RO"/>
        </w:rPr>
        <w:t>NIVELUL POSTULUI: funcție de execuți</w:t>
      </w:r>
      <w:r>
        <w:rPr>
          <w:rFonts w:ascii="Arial" w:hAnsi="Arial" w:cs="Arial"/>
          <w:color w:val="1D2228"/>
          <w:lang w:val="ro-RO"/>
        </w:rPr>
        <w:t>e</w:t>
      </w:r>
    </w:p>
    <w:p w:rsidR="00BD3C53" w:rsidRPr="0085211D" w:rsidRDefault="00BD3C53" w:rsidP="00BD3C53">
      <w:pPr>
        <w:pStyle w:val="yiv6444116480msonormal"/>
        <w:shd w:val="clear" w:color="auto" w:fill="FFFFFF"/>
        <w:spacing w:before="0" w:beforeAutospacing="0" w:after="200" w:afterAutospacing="0" w:line="253" w:lineRule="atLeast"/>
        <w:rPr>
          <w:rFonts w:ascii="Arial" w:hAnsi="Arial" w:cs="Arial"/>
          <w:bCs/>
          <w:color w:val="1D2228"/>
          <w:sz w:val="22"/>
          <w:szCs w:val="22"/>
        </w:rPr>
      </w:pPr>
      <w:r w:rsidRPr="0085211D">
        <w:rPr>
          <w:rFonts w:ascii="Arial" w:hAnsi="Arial" w:cs="Arial"/>
          <w:color w:val="1D2228"/>
          <w:lang w:val="ro-RO"/>
        </w:rPr>
        <w:t>COMPARTIMENT/STRUCTURĂ:</w:t>
      </w:r>
      <w:r w:rsidRPr="0085211D">
        <w:rPr>
          <w:rFonts w:ascii="Arial" w:hAnsi="Arial" w:cs="Arial"/>
          <w:bCs/>
        </w:rPr>
        <w:t>SERVICIUL URBANISM ACHIZIȚII PUBLICE, PROIECTE COMUNITARE ȘI ADMINISTRAREA PATRIMONIULUI LOCAL</w:t>
      </w:r>
    </w:p>
    <w:p w:rsidR="00BD3C53" w:rsidRPr="0085211D" w:rsidRDefault="00BD3C53" w:rsidP="00BD3C53">
      <w:pPr>
        <w:pStyle w:val="yiv6444116480msonormal"/>
        <w:shd w:val="clear" w:color="auto" w:fill="FFFFFF"/>
        <w:spacing w:before="0" w:beforeAutospacing="0" w:after="200" w:afterAutospacing="0" w:line="253" w:lineRule="atLeast"/>
        <w:rPr>
          <w:rFonts w:ascii="Arial" w:hAnsi="Arial" w:cs="Arial"/>
          <w:color w:val="1D2228"/>
          <w:sz w:val="22"/>
          <w:szCs w:val="22"/>
        </w:rPr>
      </w:pPr>
      <w:r w:rsidRPr="0085211D">
        <w:rPr>
          <w:rFonts w:ascii="Arial" w:hAnsi="Arial" w:cs="Arial"/>
          <w:color w:val="1D2228"/>
          <w:lang w:val="ro-RO"/>
        </w:rPr>
        <w:t>DURATA TIMPULUI DE LUCRU: 8 ore pe zi; 40 de ore pe săptămână</w:t>
      </w:r>
    </w:p>
    <w:p w:rsidR="00BD3C53" w:rsidRDefault="00BD3C53" w:rsidP="00BD3C53">
      <w:pPr>
        <w:pStyle w:val="yiv6444116480msonormal"/>
        <w:shd w:val="clear" w:color="auto" w:fill="FFFFFF"/>
        <w:spacing w:before="0" w:beforeAutospacing="0" w:after="200" w:afterAutospacing="0" w:line="253" w:lineRule="atLeast"/>
        <w:rPr>
          <w:rFonts w:ascii="Arial" w:hAnsi="Arial" w:cs="Arial"/>
          <w:color w:val="1D2228"/>
          <w:lang w:val="ro-RO"/>
        </w:rPr>
      </w:pPr>
      <w:r w:rsidRPr="0085211D">
        <w:rPr>
          <w:rFonts w:ascii="Arial" w:hAnsi="Arial" w:cs="Arial"/>
          <w:color w:val="1D2228"/>
          <w:lang w:val="ro-RO"/>
        </w:rPr>
        <w:t xml:space="preserve">PERIOADA: </w:t>
      </w:r>
      <w:r w:rsidR="000A4EFF">
        <w:rPr>
          <w:rFonts w:ascii="Arial" w:hAnsi="Arial" w:cs="Arial"/>
          <w:color w:val="1D2228"/>
          <w:lang w:val="ro-RO"/>
        </w:rPr>
        <w:t>ne</w:t>
      </w:r>
      <w:r w:rsidRPr="0085211D">
        <w:rPr>
          <w:rFonts w:ascii="Arial" w:hAnsi="Arial" w:cs="Arial"/>
          <w:color w:val="1D2228"/>
          <w:lang w:val="ro-RO"/>
        </w:rPr>
        <w:t>determinată</w:t>
      </w:r>
    </w:p>
    <w:p w:rsidR="00BD3C53" w:rsidRPr="00AB69E5" w:rsidRDefault="00BD3C53" w:rsidP="00BD3C53">
      <w:pPr>
        <w:spacing w:after="0"/>
        <w:jc w:val="both"/>
        <w:rPr>
          <w:rFonts w:ascii="Times New Roman" w:hAnsi="Times New Roman"/>
          <w:sz w:val="24"/>
          <w:szCs w:val="24"/>
        </w:rPr>
      </w:pP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b/>
          <w:sz w:val="24"/>
          <w:szCs w:val="24"/>
        </w:rPr>
        <w:t>Condiţiile generale de participare</w:t>
      </w:r>
      <w:r w:rsidRPr="00AB69E5">
        <w:rPr>
          <w:rFonts w:ascii="Times New Roman" w:hAnsi="Times New Roman"/>
          <w:sz w:val="24"/>
          <w:szCs w:val="24"/>
        </w:rPr>
        <w:t xml:space="preserve"> sunt cele prevăzute de art. 15 la H.G. nr. 1336/28.10.2022 pentru aprobarea Regulamentului-cadru privind organizarea și dezvoltarea carierei personalului contractual din sectorul bugetar plătit din fonduri publice.</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 xml:space="preserve">Pentru a ocupa un post </w:t>
      </w:r>
      <w:r w:rsidRPr="00C70E56">
        <w:rPr>
          <w:rFonts w:ascii="Times New Roman" w:hAnsi="Times New Roman"/>
          <w:sz w:val="24"/>
          <w:szCs w:val="24"/>
        </w:rPr>
        <w:t>contractual vacant, candidaţii</w:t>
      </w:r>
      <w:r w:rsidRPr="00AB69E5">
        <w:rPr>
          <w:rFonts w:ascii="Times New Roman" w:hAnsi="Times New Roman"/>
          <w:sz w:val="24"/>
          <w:szCs w:val="24"/>
        </w:rPr>
        <w:t xml:space="preserve"> trebuie să îndeplinească următoarele condiţii generale, conform art. 15 al Regulamentului-cadru aprobat prin</w:t>
      </w:r>
      <w:r>
        <w:rPr>
          <w:rFonts w:ascii="Times New Roman" w:hAnsi="Times New Roman"/>
          <w:sz w:val="24"/>
          <w:szCs w:val="24"/>
        </w:rPr>
        <w:t xml:space="preserve"> Hotărârea Guvernului nr. 1336/</w:t>
      </w:r>
      <w:r w:rsidRPr="00AB69E5">
        <w:rPr>
          <w:rFonts w:ascii="Times New Roman" w:hAnsi="Times New Roman"/>
          <w:sz w:val="24"/>
          <w:szCs w:val="24"/>
        </w:rPr>
        <w:t>28.10.2022:</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a) are cetățenia română sau cetățenia unui alt stat membru al Uniunii Europene, a unui stat parte la Acordul privind Spațiul Economic European (SEE) sau cetățenia Confederației Elvețiene;</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b) cunoaște limba română, scris și vorbit;</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c) are capacitate de muncă în conformitate cu prevederile Legii nr. 53/2003 - Codul muncii, republicată, cu modificările și completările ulterioare;</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d) are o stare de sănătate corespunzătoare postului pentru care candidează, atestată pe baza adeverinței medicale eliberate de medicul de familie sau de unitățile sanitare abilitate;</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e) îndeplinește condițiile de studii, de vechime în specialitate și, după caz, alte condiții specifice potrivit cerințelor postului scos la concurs;</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BD3C53" w:rsidRPr="00AB69E5" w:rsidRDefault="00BD3C53" w:rsidP="00BD3C53">
      <w:pPr>
        <w:spacing w:after="0"/>
        <w:ind w:firstLine="708"/>
        <w:jc w:val="both"/>
        <w:rPr>
          <w:rFonts w:ascii="Times New Roman" w:hAnsi="Times New Roman"/>
          <w:b/>
          <w:sz w:val="24"/>
          <w:szCs w:val="24"/>
        </w:rPr>
      </w:pPr>
    </w:p>
    <w:p w:rsidR="00BD3C53" w:rsidRPr="00AB69E5" w:rsidRDefault="00BD3C53" w:rsidP="00BD3C53">
      <w:pPr>
        <w:pStyle w:val="yiv6444116480msonormal"/>
        <w:shd w:val="clear" w:color="auto" w:fill="FFFFFF"/>
        <w:spacing w:before="0" w:beforeAutospacing="0" w:after="200" w:afterAutospacing="0" w:line="253" w:lineRule="atLeast"/>
      </w:pPr>
      <w:r w:rsidRPr="00AB69E5">
        <w:rPr>
          <w:b/>
        </w:rPr>
        <w:t>Condiţiile specifice</w:t>
      </w:r>
      <w:r w:rsidRPr="00AB69E5">
        <w:t> necesare în vederea participării la concurs şi a ocupării funcţiei contractuale stabilite pe baza atribuțiilor corespunzătoare postului</w:t>
      </w:r>
      <w:r>
        <w:t xml:space="preserve"> de </w:t>
      </w:r>
      <w:r w:rsidR="000A4EFF">
        <w:rPr>
          <w:rFonts w:ascii="Arial" w:hAnsi="Arial" w:cs="Arial"/>
          <w:color w:val="1D2228"/>
          <w:lang w:val="ro-RO"/>
        </w:rPr>
        <w:t xml:space="preserve">sofer </w:t>
      </w:r>
      <w:r w:rsidRPr="00AB69E5">
        <w:t>sunt:</w:t>
      </w:r>
    </w:p>
    <w:p w:rsidR="000A4EFF" w:rsidRPr="00E8664E" w:rsidRDefault="000A4EFF" w:rsidP="000A4EFF">
      <w:pPr>
        <w:numPr>
          <w:ilvl w:val="0"/>
          <w:numId w:val="2"/>
        </w:numPr>
        <w:shd w:val="clear" w:color="auto" w:fill="FFFFFF"/>
        <w:spacing w:after="0" w:line="240" w:lineRule="auto"/>
        <w:ind w:left="240"/>
        <w:textAlignment w:val="baseline"/>
        <w:rPr>
          <w:rFonts w:ascii="Times New Roman" w:hAnsi="Times New Roman"/>
          <w:lang w:eastAsia="ro-RO"/>
        </w:rPr>
      </w:pPr>
      <w:r w:rsidRPr="00E8664E">
        <w:rPr>
          <w:rFonts w:ascii="Times New Roman" w:hAnsi="Times New Roman"/>
          <w:lang w:eastAsia="ro-RO"/>
        </w:rPr>
        <w:lastRenderedPageBreak/>
        <w:t>studii generale;</w:t>
      </w:r>
    </w:p>
    <w:p w:rsidR="000A4EFF" w:rsidRDefault="000A4EFF" w:rsidP="000A4EFF">
      <w:pPr>
        <w:numPr>
          <w:ilvl w:val="0"/>
          <w:numId w:val="2"/>
        </w:numPr>
        <w:shd w:val="clear" w:color="auto" w:fill="FFFFFF"/>
        <w:spacing w:after="0" w:line="240" w:lineRule="auto"/>
        <w:ind w:left="240"/>
        <w:textAlignment w:val="baseline"/>
        <w:rPr>
          <w:rFonts w:ascii="Times New Roman" w:hAnsi="Times New Roman"/>
          <w:lang w:eastAsia="ro-RO"/>
        </w:rPr>
      </w:pPr>
      <w:r w:rsidRPr="00E8664E">
        <w:rPr>
          <w:rFonts w:ascii="Times New Roman" w:hAnsi="Times New Roman"/>
          <w:lang w:eastAsia="ro-RO"/>
        </w:rPr>
        <w:t xml:space="preserve">permis de conducere categoria B, </w:t>
      </w:r>
      <w:r w:rsidRPr="00A641B6">
        <w:rPr>
          <w:rFonts w:ascii="Times New Roman" w:hAnsi="Times New Roman"/>
          <w:lang w:eastAsia="ro-RO"/>
        </w:rPr>
        <w:t>C, D</w:t>
      </w:r>
      <w:r w:rsidRPr="00E8664E">
        <w:rPr>
          <w:rFonts w:ascii="Times New Roman" w:hAnsi="Times New Roman"/>
          <w:lang w:eastAsia="ro-RO"/>
        </w:rPr>
        <w:t>.</w:t>
      </w:r>
    </w:p>
    <w:p w:rsidR="00BD3C53" w:rsidRPr="00FA4016" w:rsidRDefault="000A4EFF" w:rsidP="000A4EFF">
      <w:pPr>
        <w:numPr>
          <w:ilvl w:val="0"/>
          <w:numId w:val="2"/>
        </w:numPr>
        <w:shd w:val="clear" w:color="auto" w:fill="FFFFFF"/>
        <w:spacing w:after="0" w:line="240" w:lineRule="auto"/>
        <w:ind w:left="240"/>
        <w:textAlignment w:val="baseline"/>
        <w:rPr>
          <w:rFonts w:ascii="Times New Roman" w:hAnsi="Times New Roman"/>
          <w:lang w:eastAsia="ro-RO"/>
        </w:rPr>
      </w:pPr>
      <w:r w:rsidRPr="00FA4016">
        <w:rPr>
          <w:rFonts w:ascii="Arial" w:hAnsi="Arial" w:cs="Arial"/>
          <w:color w:val="1D2228"/>
        </w:rPr>
        <w:t>v</w:t>
      </w:r>
      <w:r w:rsidR="00BD3C53" w:rsidRPr="00FA4016">
        <w:rPr>
          <w:rFonts w:ascii="Arial" w:hAnsi="Arial" w:cs="Arial"/>
          <w:color w:val="1D2228"/>
        </w:rPr>
        <w:t xml:space="preserve">echime in </w:t>
      </w:r>
      <w:r w:rsidRPr="00FA4016">
        <w:rPr>
          <w:rFonts w:ascii="Arial" w:hAnsi="Arial" w:cs="Arial"/>
          <w:color w:val="1D2228"/>
        </w:rPr>
        <w:t>muncă</w:t>
      </w:r>
      <w:r w:rsidR="00BD3C53" w:rsidRPr="00FA4016">
        <w:rPr>
          <w:rFonts w:ascii="Arial" w:hAnsi="Arial" w:cs="Arial"/>
          <w:color w:val="1D2228"/>
        </w:rPr>
        <w:t xml:space="preserve">: </w:t>
      </w:r>
      <w:r w:rsidR="00FA4016">
        <w:rPr>
          <w:rFonts w:ascii="Arial" w:hAnsi="Arial" w:cs="Arial"/>
          <w:color w:val="1D2228"/>
        </w:rPr>
        <w:t>minimum15 ani</w:t>
      </w:r>
    </w:p>
    <w:p w:rsidR="00BD3C53" w:rsidRPr="00AB69E5" w:rsidRDefault="00BD3C53" w:rsidP="00BD3C53">
      <w:pPr>
        <w:spacing w:after="0"/>
        <w:ind w:firstLine="708"/>
        <w:jc w:val="both"/>
        <w:rPr>
          <w:rFonts w:ascii="Times New Roman" w:hAnsi="Times New Roman"/>
          <w:b/>
          <w:sz w:val="24"/>
          <w:szCs w:val="24"/>
        </w:rPr>
      </w:pPr>
    </w:p>
    <w:p w:rsidR="00BD3C53" w:rsidRPr="00AB69E5" w:rsidRDefault="00BD3C53" w:rsidP="00BD3C53">
      <w:pPr>
        <w:spacing w:after="0"/>
        <w:ind w:firstLine="708"/>
        <w:jc w:val="both"/>
        <w:rPr>
          <w:rFonts w:ascii="Times New Roman" w:hAnsi="Times New Roman"/>
          <w:b/>
          <w:color w:val="000000"/>
          <w:sz w:val="24"/>
          <w:szCs w:val="24"/>
          <w:shd w:val="clear" w:color="auto" w:fill="FFFFFF"/>
        </w:rPr>
      </w:pPr>
      <w:r w:rsidRPr="00AB69E5">
        <w:rPr>
          <w:rFonts w:ascii="Times New Roman" w:hAnsi="Times New Roman"/>
          <w:b/>
          <w:color w:val="000000"/>
          <w:sz w:val="24"/>
          <w:szCs w:val="24"/>
          <w:shd w:val="clear" w:color="auto" w:fill="FFFFFF"/>
        </w:rPr>
        <w:t>Pentru înscrierea la concurs candidații vor depune un dosar care va conține următoarele documente:</w:t>
      </w:r>
    </w:p>
    <w:p w:rsidR="00BD3C53" w:rsidRPr="00AB69E5" w:rsidRDefault="00BD3C53" w:rsidP="00BD3C53">
      <w:pPr>
        <w:spacing w:after="0"/>
        <w:ind w:firstLine="708"/>
        <w:jc w:val="both"/>
        <w:rPr>
          <w:rFonts w:ascii="Times New Roman" w:hAnsi="Times New Roman"/>
          <w:b/>
          <w:sz w:val="24"/>
          <w:szCs w:val="24"/>
        </w:rPr>
      </w:pP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a) formular de înscriere la concurs, conform modelului prevăzut la anexa nr. 2 a Regulamentului-cadru privind organizarea și dezvoltarea carierei personalului contractual;</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b) copia actului de identitate sau orice alt document care atestă identitatea, potrivit legii, aflate în termen de valabilitate;</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c) copia certificatului de căsătorie sau a altui document prin care s-a realizat schimbarea de nume, după caz;</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e) copia carnetului de muncă, a adeverinței eliberate de angajator pentru perioada lucrată, care să ateste vechimea în muncă și în specialitatea studiilor solicitate pentru ocuparea postului;</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f) certificat de cazier judiciar sau, după caz, extrasul de pe cazierul judiciar;</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g) adeverință medicală care să ateste starea de sănătate corespunzătoare, eliberată de către medicul de familie al candidatului sau de către unitățile sanitare abilitate cu cel mult 6 luni anterior derulării concursului;</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BD3C53" w:rsidRPr="00AB69E5" w:rsidRDefault="00BD3C53" w:rsidP="00BD3C53">
      <w:pPr>
        <w:spacing w:after="0"/>
        <w:ind w:firstLine="708"/>
        <w:jc w:val="both"/>
        <w:rPr>
          <w:rFonts w:ascii="Times New Roman" w:hAnsi="Times New Roman"/>
          <w:sz w:val="24"/>
          <w:szCs w:val="24"/>
        </w:rPr>
      </w:pPr>
      <w:r w:rsidRPr="00AB69E5">
        <w:rPr>
          <w:rFonts w:ascii="Times New Roman" w:hAnsi="Times New Roman"/>
          <w:sz w:val="24"/>
          <w:szCs w:val="24"/>
        </w:rPr>
        <w:t>i) Curriculum Vitae, model comun european.</w:t>
      </w:r>
    </w:p>
    <w:p w:rsidR="00BD3C53" w:rsidRPr="00AB69E5" w:rsidRDefault="00BD3C53" w:rsidP="00BD3C53">
      <w:pPr>
        <w:spacing w:after="0" w:line="240" w:lineRule="auto"/>
        <w:ind w:firstLine="708"/>
        <w:jc w:val="both"/>
        <w:rPr>
          <w:rFonts w:ascii="Times New Roman" w:hAnsi="Times New Roman"/>
          <w:b/>
          <w:sz w:val="24"/>
          <w:szCs w:val="24"/>
        </w:rPr>
      </w:pPr>
    </w:p>
    <w:p w:rsidR="00BD3C53" w:rsidRPr="00AB69E5" w:rsidRDefault="00BD3C53" w:rsidP="00BD3C53">
      <w:pPr>
        <w:spacing w:after="0" w:line="240" w:lineRule="auto"/>
        <w:ind w:firstLine="708"/>
        <w:jc w:val="both"/>
        <w:rPr>
          <w:rFonts w:ascii="Times New Roman" w:hAnsi="Times New Roman"/>
          <w:b/>
          <w:sz w:val="24"/>
          <w:szCs w:val="24"/>
        </w:rPr>
      </w:pPr>
    </w:p>
    <w:p w:rsidR="00BD3C53" w:rsidRPr="00AB69E5" w:rsidRDefault="00BD3C53" w:rsidP="00BD3C53">
      <w:pPr>
        <w:spacing w:after="0" w:line="240" w:lineRule="auto"/>
        <w:ind w:firstLine="708"/>
        <w:jc w:val="both"/>
        <w:rPr>
          <w:rFonts w:ascii="Times New Roman" w:hAnsi="Times New Roman"/>
          <w:b/>
          <w:sz w:val="24"/>
          <w:szCs w:val="24"/>
        </w:rPr>
      </w:pPr>
      <w:r w:rsidRPr="00AB69E5">
        <w:rPr>
          <w:rFonts w:ascii="Times New Roman" w:hAnsi="Times New Roman"/>
          <w:b/>
          <w:sz w:val="24"/>
          <w:szCs w:val="24"/>
        </w:rPr>
        <w:t xml:space="preserve">CALENDARUL </w:t>
      </w:r>
      <w:r>
        <w:rPr>
          <w:rFonts w:ascii="Times New Roman" w:hAnsi="Times New Roman"/>
          <w:b/>
          <w:sz w:val="24"/>
          <w:szCs w:val="24"/>
        </w:rPr>
        <w:t>DE DESFĂȘ</w:t>
      </w:r>
      <w:r w:rsidRPr="00AB69E5">
        <w:rPr>
          <w:rFonts w:ascii="Times New Roman" w:hAnsi="Times New Roman"/>
          <w:b/>
          <w:sz w:val="24"/>
          <w:szCs w:val="24"/>
        </w:rPr>
        <w:t>URARE A CONCURSULUI CE VA FI ORGANIZAT LA SEDIUL INSTITU</w:t>
      </w:r>
      <w:r>
        <w:rPr>
          <w:rFonts w:ascii="Times New Roman" w:hAnsi="Times New Roman"/>
          <w:b/>
          <w:sz w:val="24"/>
          <w:szCs w:val="24"/>
        </w:rPr>
        <w:t>Ț</w:t>
      </w:r>
      <w:r w:rsidRPr="00AB69E5">
        <w:rPr>
          <w:rFonts w:ascii="Times New Roman" w:hAnsi="Times New Roman"/>
          <w:b/>
          <w:sz w:val="24"/>
          <w:szCs w:val="24"/>
        </w:rPr>
        <w:t>IEI:</w:t>
      </w:r>
    </w:p>
    <w:p w:rsidR="00BD3C53" w:rsidRPr="00AB69E5" w:rsidRDefault="00BD3C53" w:rsidP="00BD3C53">
      <w:pPr>
        <w:spacing w:after="0" w:line="240" w:lineRule="auto"/>
        <w:ind w:firstLine="708"/>
        <w:jc w:val="both"/>
        <w:rPr>
          <w:rFonts w:ascii="Times New Roman" w:hAnsi="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7"/>
        <w:gridCol w:w="4630"/>
        <w:gridCol w:w="4961"/>
      </w:tblGrid>
      <w:tr w:rsidR="00BD3C53" w:rsidRPr="00AB69E5" w:rsidTr="007A1423">
        <w:trPr>
          <w:trHeight w:val="551"/>
        </w:trPr>
        <w:tc>
          <w:tcPr>
            <w:tcW w:w="637" w:type="dxa"/>
          </w:tcPr>
          <w:p w:rsidR="00BD3C53" w:rsidRPr="00AB69E5" w:rsidRDefault="00BD3C53" w:rsidP="007A1423">
            <w:pPr>
              <w:pStyle w:val="TableParagraph"/>
              <w:spacing w:line="270" w:lineRule="atLeast"/>
              <w:ind w:left="141" w:right="113" w:firstLine="7"/>
              <w:rPr>
                <w:b/>
                <w:sz w:val="24"/>
                <w:szCs w:val="24"/>
              </w:rPr>
            </w:pPr>
            <w:r w:rsidRPr="00AB69E5">
              <w:rPr>
                <w:b/>
                <w:sz w:val="24"/>
                <w:szCs w:val="24"/>
              </w:rPr>
              <w:t>Nr.</w:t>
            </w:r>
            <w:r w:rsidRPr="00AB69E5">
              <w:rPr>
                <w:b/>
                <w:spacing w:val="-57"/>
                <w:sz w:val="24"/>
                <w:szCs w:val="24"/>
              </w:rPr>
              <w:t xml:space="preserve"> </w:t>
            </w:r>
            <w:r w:rsidRPr="00AB69E5">
              <w:rPr>
                <w:b/>
                <w:sz w:val="24"/>
                <w:szCs w:val="24"/>
              </w:rPr>
              <w:t>crt.</w:t>
            </w:r>
          </w:p>
        </w:tc>
        <w:tc>
          <w:tcPr>
            <w:tcW w:w="4630" w:type="dxa"/>
          </w:tcPr>
          <w:p w:rsidR="00BD3C53" w:rsidRPr="00AB69E5" w:rsidRDefault="00BD3C53" w:rsidP="007A1423">
            <w:pPr>
              <w:pStyle w:val="TableParagraph"/>
              <w:spacing w:before="138"/>
              <w:ind w:left="94" w:right="142"/>
              <w:jc w:val="center"/>
              <w:rPr>
                <w:b/>
                <w:sz w:val="24"/>
                <w:szCs w:val="24"/>
              </w:rPr>
            </w:pPr>
            <w:r w:rsidRPr="00AB69E5">
              <w:rPr>
                <w:b/>
                <w:sz w:val="24"/>
                <w:szCs w:val="24"/>
              </w:rPr>
              <w:t>Activităţi</w:t>
            </w:r>
          </w:p>
        </w:tc>
        <w:tc>
          <w:tcPr>
            <w:tcW w:w="4961" w:type="dxa"/>
          </w:tcPr>
          <w:p w:rsidR="00BD3C53" w:rsidRPr="00AB69E5" w:rsidRDefault="00BD3C53" w:rsidP="007A1423">
            <w:pPr>
              <w:pStyle w:val="TableParagraph"/>
              <w:ind w:left="206" w:right="197"/>
              <w:jc w:val="center"/>
              <w:rPr>
                <w:b/>
                <w:color w:val="FF0000"/>
                <w:sz w:val="24"/>
                <w:szCs w:val="24"/>
              </w:rPr>
            </w:pPr>
            <w:r w:rsidRPr="00AB69E5">
              <w:rPr>
                <w:b/>
                <w:color w:val="FF0000"/>
                <w:sz w:val="24"/>
                <w:szCs w:val="24"/>
              </w:rPr>
              <w:t xml:space="preserve">Data </w:t>
            </w:r>
            <w:r>
              <w:rPr>
                <w:b/>
                <w:color w:val="FF0000"/>
                <w:sz w:val="24"/>
                <w:szCs w:val="24"/>
              </w:rPr>
              <w:t>ș</w:t>
            </w:r>
            <w:r w:rsidRPr="00AB69E5">
              <w:rPr>
                <w:b/>
                <w:color w:val="FF0000"/>
                <w:sz w:val="24"/>
                <w:szCs w:val="24"/>
              </w:rPr>
              <w:t>i ora</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1.</w:t>
            </w:r>
          </w:p>
        </w:tc>
        <w:tc>
          <w:tcPr>
            <w:tcW w:w="4630" w:type="dxa"/>
          </w:tcPr>
          <w:p w:rsidR="00BD3C53" w:rsidRPr="00AB69E5" w:rsidRDefault="00BD3C53" w:rsidP="007A1423">
            <w:pPr>
              <w:pStyle w:val="TableParagraph"/>
              <w:spacing w:line="270" w:lineRule="atLeast"/>
              <w:ind w:left="107" w:right="87"/>
              <w:rPr>
                <w:sz w:val="24"/>
                <w:szCs w:val="24"/>
              </w:rPr>
            </w:pPr>
            <w:r w:rsidRPr="00AB69E5">
              <w:rPr>
                <w:sz w:val="24"/>
                <w:szCs w:val="24"/>
              </w:rPr>
              <w:t>Publicarea anun</w:t>
            </w:r>
            <w:r>
              <w:rPr>
                <w:sz w:val="24"/>
                <w:szCs w:val="24"/>
              </w:rPr>
              <w:t>ț</w:t>
            </w:r>
            <w:r w:rsidRPr="00AB69E5">
              <w:rPr>
                <w:sz w:val="24"/>
                <w:szCs w:val="24"/>
              </w:rPr>
              <w:t xml:space="preserve">ului </w:t>
            </w:r>
          </w:p>
        </w:tc>
        <w:tc>
          <w:tcPr>
            <w:tcW w:w="4961" w:type="dxa"/>
          </w:tcPr>
          <w:p w:rsidR="00BD3C53" w:rsidRPr="00AB69E5" w:rsidRDefault="00BD3C53" w:rsidP="00FA4016">
            <w:pPr>
              <w:pStyle w:val="TableParagraph"/>
              <w:ind w:left="207" w:right="197"/>
              <w:jc w:val="center"/>
              <w:rPr>
                <w:color w:val="FF0000"/>
                <w:sz w:val="24"/>
                <w:szCs w:val="24"/>
              </w:rPr>
            </w:pPr>
            <w:r>
              <w:rPr>
                <w:color w:val="FF0000"/>
                <w:sz w:val="24"/>
                <w:szCs w:val="24"/>
              </w:rPr>
              <w:t>22.02.2023</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2.</w:t>
            </w:r>
          </w:p>
        </w:tc>
        <w:tc>
          <w:tcPr>
            <w:tcW w:w="4630" w:type="dxa"/>
          </w:tcPr>
          <w:p w:rsidR="00BD3C53" w:rsidRPr="00AB69E5" w:rsidRDefault="00BD3C53" w:rsidP="007A1423">
            <w:pPr>
              <w:pStyle w:val="TableParagraph"/>
              <w:spacing w:line="270" w:lineRule="atLeast"/>
              <w:ind w:left="107" w:right="87"/>
              <w:rPr>
                <w:sz w:val="24"/>
                <w:szCs w:val="24"/>
              </w:rPr>
            </w:pPr>
            <w:r w:rsidRPr="00AB69E5">
              <w:rPr>
                <w:sz w:val="24"/>
                <w:szCs w:val="24"/>
              </w:rPr>
              <w:t>Depunerea dosarelor de participare la concurs la adresa:</w:t>
            </w:r>
            <w:r w:rsidRPr="00C70E56">
              <w:rPr>
                <w:b/>
                <w:color w:val="000000"/>
                <w:bdr w:val="none" w:sz="0" w:space="0" w:color="auto" w:frame="1"/>
              </w:rPr>
              <w:t xml:space="preserve"> </w:t>
            </w:r>
            <w:r w:rsidRPr="00C70E56">
              <w:rPr>
                <w:color w:val="000000"/>
                <w:bdr w:val="none" w:sz="0" w:space="0" w:color="auto" w:frame="1"/>
              </w:rPr>
              <w:t>Primăriei Comunei Bârzava, Bârzava, nr. 314, jud. Arad</w:t>
            </w:r>
            <w:r>
              <w:rPr>
                <w:color w:val="000000"/>
                <w:bdr w:val="none" w:sz="0" w:space="0" w:color="auto" w:frame="1"/>
              </w:rPr>
              <w:t>.</w:t>
            </w:r>
          </w:p>
        </w:tc>
        <w:tc>
          <w:tcPr>
            <w:tcW w:w="4961" w:type="dxa"/>
          </w:tcPr>
          <w:p w:rsidR="00BD3C53" w:rsidRPr="00AB69E5" w:rsidRDefault="00BD3C53" w:rsidP="00FA4016">
            <w:pPr>
              <w:pStyle w:val="TableParagraph"/>
              <w:ind w:left="207" w:right="197"/>
              <w:jc w:val="center"/>
              <w:rPr>
                <w:sz w:val="24"/>
                <w:szCs w:val="24"/>
              </w:rPr>
            </w:pPr>
            <w:r>
              <w:rPr>
                <w:color w:val="FF0000"/>
                <w:sz w:val="24"/>
                <w:szCs w:val="24"/>
              </w:rPr>
              <w:t>Până la data de 08.03.2023, ora 16.00</w:t>
            </w:r>
          </w:p>
        </w:tc>
      </w:tr>
      <w:tr w:rsidR="00BD3C53" w:rsidRPr="00AB69E5" w:rsidTr="007A1423">
        <w:trPr>
          <w:trHeight w:val="567"/>
        </w:trPr>
        <w:tc>
          <w:tcPr>
            <w:tcW w:w="637" w:type="dxa"/>
          </w:tcPr>
          <w:p w:rsidR="00BD3C53" w:rsidRPr="00AB69E5" w:rsidRDefault="00BD3C53" w:rsidP="007A1423">
            <w:pPr>
              <w:pStyle w:val="TableParagraph"/>
              <w:spacing w:before="145"/>
              <w:rPr>
                <w:b/>
                <w:sz w:val="24"/>
                <w:szCs w:val="24"/>
              </w:rPr>
            </w:pPr>
            <w:r w:rsidRPr="00AB69E5">
              <w:rPr>
                <w:b/>
                <w:sz w:val="24"/>
                <w:szCs w:val="24"/>
              </w:rPr>
              <w:t>3.</w:t>
            </w:r>
          </w:p>
        </w:tc>
        <w:tc>
          <w:tcPr>
            <w:tcW w:w="4630" w:type="dxa"/>
          </w:tcPr>
          <w:p w:rsidR="00BD3C53" w:rsidRPr="00AB69E5" w:rsidRDefault="00BD3C53" w:rsidP="007A1423">
            <w:pPr>
              <w:pStyle w:val="TableParagraph"/>
              <w:spacing w:before="85"/>
              <w:ind w:left="107"/>
              <w:rPr>
                <w:sz w:val="24"/>
                <w:szCs w:val="24"/>
              </w:rPr>
            </w:pPr>
            <w:r w:rsidRPr="00AB69E5">
              <w:rPr>
                <w:sz w:val="24"/>
                <w:szCs w:val="24"/>
              </w:rPr>
              <w:t>Selecţia</w:t>
            </w:r>
            <w:r w:rsidRPr="00AB69E5">
              <w:rPr>
                <w:spacing w:val="-3"/>
                <w:sz w:val="24"/>
                <w:szCs w:val="24"/>
              </w:rPr>
              <w:t xml:space="preserve"> </w:t>
            </w:r>
            <w:r w:rsidRPr="00AB69E5">
              <w:rPr>
                <w:sz w:val="24"/>
                <w:szCs w:val="24"/>
              </w:rPr>
              <w:t>dosarelor</w:t>
            </w:r>
            <w:r w:rsidRPr="00AB69E5">
              <w:rPr>
                <w:spacing w:val="-1"/>
                <w:sz w:val="24"/>
                <w:szCs w:val="24"/>
              </w:rPr>
              <w:t xml:space="preserve"> </w:t>
            </w:r>
            <w:r w:rsidRPr="00AB69E5">
              <w:rPr>
                <w:sz w:val="24"/>
                <w:szCs w:val="24"/>
              </w:rPr>
              <w:t>de</w:t>
            </w:r>
            <w:r w:rsidRPr="00AB69E5">
              <w:rPr>
                <w:spacing w:val="-2"/>
                <w:sz w:val="24"/>
                <w:szCs w:val="24"/>
              </w:rPr>
              <w:t xml:space="preserve"> </w:t>
            </w:r>
            <w:r w:rsidRPr="00AB69E5">
              <w:rPr>
                <w:sz w:val="24"/>
                <w:szCs w:val="24"/>
              </w:rPr>
              <w:t>către</w:t>
            </w:r>
            <w:r w:rsidRPr="00AB69E5">
              <w:rPr>
                <w:spacing w:val="-1"/>
                <w:sz w:val="24"/>
                <w:szCs w:val="24"/>
              </w:rPr>
              <w:t xml:space="preserve"> </w:t>
            </w:r>
            <w:r w:rsidRPr="00AB69E5">
              <w:rPr>
                <w:sz w:val="24"/>
                <w:szCs w:val="24"/>
              </w:rPr>
              <w:t>membrii</w:t>
            </w:r>
            <w:r w:rsidRPr="00AB69E5">
              <w:rPr>
                <w:spacing w:val="-2"/>
                <w:sz w:val="24"/>
                <w:szCs w:val="24"/>
              </w:rPr>
              <w:t xml:space="preserve"> </w:t>
            </w:r>
            <w:r w:rsidRPr="00AB69E5">
              <w:rPr>
                <w:sz w:val="24"/>
                <w:szCs w:val="24"/>
              </w:rPr>
              <w:t>comisiei</w:t>
            </w:r>
            <w:r w:rsidRPr="00AB69E5">
              <w:rPr>
                <w:spacing w:val="-1"/>
                <w:sz w:val="24"/>
                <w:szCs w:val="24"/>
              </w:rPr>
              <w:t xml:space="preserve"> </w:t>
            </w:r>
            <w:r w:rsidRPr="00AB69E5">
              <w:rPr>
                <w:sz w:val="24"/>
                <w:szCs w:val="24"/>
              </w:rPr>
              <w:t>de</w:t>
            </w:r>
            <w:r w:rsidRPr="00AB69E5">
              <w:rPr>
                <w:spacing w:val="-2"/>
                <w:sz w:val="24"/>
                <w:szCs w:val="24"/>
              </w:rPr>
              <w:t xml:space="preserve"> </w:t>
            </w:r>
            <w:r w:rsidRPr="00AB69E5">
              <w:rPr>
                <w:sz w:val="24"/>
                <w:szCs w:val="24"/>
              </w:rPr>
              <w:t>concurs</w:t>
            </w:r>
          </w:p>
        </w:tc>
        <w:tc>
          <w:tcPr>
            <w:tcW w:w="4961" w:type="dxa"/>
          </w:tcPr>
          <w:p w:rsidR="00BD3C53" w:rsidRPr="00AB69E5" w:rsidRDefault="00BD3C53" w:rsidP="00FA4016">
            <w:pPr>
              <w:spacing w:after="0" w:line="240" w:lineRule="auto"/>
              <w:ind w:firstLine="283"/>
              <w:jc w:val="center"/>
              <w:rPr>
                <w:rFonts w:ascii="Times New Roman" w:hAnsi="Times New Roman"/>
                <w:sz w:val="24"/>
                <w:szCs w:val="24"/>
              </w:rPr>
            </w:pPr>
            <w:r>
              <w:rPr>
                <w:rFonts w:ascii="Times New Roman" w:hAnsi="Times New Roman"/>
                <w:color w:val="FF0000"/>
                <w:sz w:val="24"/>
                <w:szCs w:val="24"/>
              </w:rPr>
              <w:t>10.03.2023, ora 16.00</w:t>
            </w:r>
          </w:p>
        </w:tc>
      </w:tr>
      <w:tr w:rsidR="00BD3C53" w:rsidRPr="00AB69E5" w:rsidTr="007A1423">
        <w:trPr>
          <w:trHeight w:val="566"/>
        </w:trPr>
        <w:tc>
          <w:tcPr>
            <w:tcW w:w="637" w:type="dxa"/>
          </w:tcPr>
          <w:p w:rsidR="00BD3C53" w:rsidRPr="00AB69E5" w:rsidRDefault="00BD3C53" w:rsidP="007A1423">
            <w:pPr>
              <w:pStyle w:val="TableParagraph"/>
              <w:spacing w:before="145"/>
              <w:rPr>
                <w:b/>
                <w:sz w:val="24"/>
                <w:szCs w:val="24"/>
              </w:rPr>
            </w:pPr>
            <w:r w:rsidRPr="00AB69E5">
              <w:rPr>
                <w:b/>
                <w:sz w:val="24"/>
                <w:szCs w:val="24"/>
              </w:rPr>
              <w:t>4.</w:t>
            </w:r>
          </w:p>
        </w:tc>
        <w:tc>
          <w:tcPr>
            <w:tcW w:w="4630" w:type="dxa"/>
          </w:tcPr>
          <w:p w:rsidR="00BD3C53" w:rsidRPr="00AB69E5" w:rsidRDefault="00BD3C53" w:rsidP="007A1423">
            <w:pPr>
              <w:pStyle w:val="TableParagraph"/>
              <w:spacing w:before="145"/>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rezultatelor</w:t>
            </w:r>
            <w:r w:rsidRPr="00AB69E5">
              <w:rPr>
                <w:spacing w:val="-2"/>
                <w:sz w:val="24"/>
                <w:szCs w:val="24"/>
              </w:rPr>
              <w:t xml:space="preserve"> </w:t>
            </w:r>
            <w:r w:rsidRPr="00AB69E5">
              <w:rPr>
                <w:sz w:val="24"/>
                <w:szCs w:val="24"/>
              </w:rPr>
              <w:t>selecţiei</w:t>
            </w:r>
            <w:r w:rsidRPr="00AB69E5">
              <w:rPr>
                <w:spacing w:val="-3"/>
                <w:sz w:val="24"/>
                <w:szCs w:val="24"/>
              </w:rPr>
              <w:t xml:space="preserve"> </w:t>
            </w:r>
            <w:r w:rsidRPr="00AB69E5">
              <w:rPr>
                <w:sz w:val="24"/>
                <w:szCs w:val="24"/>
              </w:rPr>
              <w:t>dosarelor</w:t>
            </w:r>
          </w:p>
        </w:tc>
        <w:tc>
          <w:tcPr>
            <w:tcW w:w="4961" w:type="dxa"/>
          </w:tcPr>
          <w:p w:rsidR="00BD3C53" w:rsidRPr="00AB69E5" w:rsidRDefault="00BD3C53" w:rsidP="00FA4016">
            <w:pPr>
              <w:pStyle w:val="TableParagraph"/>
              <w:ind w:left="205" w:right="197"/>
              <w:jc w:val="center"/>
              <w:rPr>
                <w:color w:val="FF0000"/>
                <w:sz w:val="24"/>
                <w:szCs w:val="24"/>
              </w:rPr>
            </w:pPr>
            <w:r>
              <w:rPr>
                <w:color w:val="FF0000"/>
                <w:sz w:val="24"/>
                <w:szCs w:val="24"/>
                <w:shd w:val="clear" w:color="auto" w:fill="FFFFFF"/>
              </w:rPr>
              <w:t>13.03.2023, ora 12.00</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5.</w:t>
            </w:r>
          </w:p>
        </w:tc>
        <w:tc>
          <w:tcPr>
            <w:tcW w:w="4630" w:type="dxa"/>
          </w:tcPr>
          <w:p w:rsidR="00BD3C53" w:rsidRPr="00AB69E5" w:rsidRDefault="00BD3C53" w:rsidP="007A1423">
            <w:pPr>
              <w:pStyle w:val="TableParagraph"/>
              <w:spacing w:line="270" w:lineRule="atLeast"/>
              <w:ind w:left="107" w:right="1013"/>
              <w:rPr>
                <w:sz w:val="24"/>
                <w:szCs w:val="24"/>
              </w:rPr>
            </w:pPr>
            <w:r w:rsidRPr="00AB69E5">
              <w:rPr>
                <w:sz w:val="24"/>
                <w:szCs w:val="24"/>
              </w:rPr>
              <w:t xml:space="preserve">Depunerea contestaţiilor privind rezultatele selecţiei </w:t>
            </w:r>
            <w:r w:rsidRPr="00AB69E5">
              <w:rPr>
                <w:spacing w:val="-57"/>
                <w:sz w:val="24"/>
                <w:szCs w:val="24"/>
              </w:rPr>
              <w:t xml:space="preserve"> </w:t>
            </w:r>
            <w:r w:rsidRPr="00AB69E5">
              <w:rPr>
                <w:sz w:val="24"/>
                <w:szCs w:val="24"/>
              </w:rPr>
              <w:t>dosarelor</w:t>
            </w:r>
          </w:p>
        </w:tc>
        <w:tc>
          <w:tcPr>
            <w:tcW w:w="4961" w:type="dxa"/>
          </w:tcPr>
          <w:p w:rsidR="00BD3C53" w:rsidRPr="00AB69E5" w:rsidRDefault="00BD3C53" w:rsidP="00FA4016">
            <w:pPr>
              <w:pStyle w:val="TableParagraph"/>
              <w:spacing w:before="1"/>
              <w:ind w:left="205" w:right="197"/>
              <w:jc w:val="center"/>
              <w:rPr>
                <w:sz w:val="24"/>
                <w:szCs w:val="24"/>
              </w:rPr>
            </w:pPr>
            <w:r>
              <w:rPr>
                <w:color w:val="FF0000"/>
                <w:sz w:val="24"/>
                <w:szCs w:val="24"/>
                <w:shd w:val="clear" w:color="auto" w:fill="FFFFFF"/>
              </w:rPr>
              <w:t>13.03.2023, ora 15.00</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6.</w:t>
            </w:r>
          </w:p>
        </w:tc>
        <w:tc>
          <w:tcPr>
            <w:tcW w:w="4630" w:type="dxa"/>
          </w:tcPr>
          <w:p w:rsidR="00BD3C53" w:rsidRPr="00AB69E5" w:rsidRDefault="00BD3C53" w:rsidP="007A142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rsidR="00BD3C53" w:rsidRPr="00AB69E5" w:rsidRDefault="00BD3C53" w:rsidP="00FA4016">
            <w:pPr>
              <w:pStyle w:val="TableParagraph"/>
              <w:spacing w:before="1"/>
              <w:ind w:left="205" w:right="197"/>
              <w:jc w:val="center"/>
              <w:rPr>
                <w:sz w:val="24"/>
                <w:szCs w:val="24"/>
              </w:rPr>
            </w:pPr>
            <w:r>
              <w:rPr>
                <w:color w:val="FF0000"/>
                <w:sz w:val="24"/>
                <w:szCs w:val="24"/>
                <w:shd w:val="clear" w:color="auto" w:fill="FFFFFF"/>
              </w:rPr>
              <w:t>14.03.2023, ora 12.00</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7.</w:t>
            </w:r>
          </w:p>
        </w:tc>
        <w:tc>
          <w:tcPr>
            <w:tcW w:w="4630" w:type="dxa"/>
          </w:tcPr>
          <w:p w:rsidR="00BD3C53" w:rsidRPr="00AB69E5" w:rsidRDefault="00BD3C53" w:rsidP="007A1423">
            <w:pPr>
              <w:pStyle w:val="TableParagraph"/>
              <w:spacing w:before="86"/>
              <w:ind w:left="107"/>
              <w:rPr>
                <w:sz w:val="24"/>
                <w:szCs w:val="24"/>
              </w:rPr>
            </w:pPr>
            <w:r w:rsidRPr="00AB69E5">
              <w:rPr>
                <w:sz w:val="24"/>
                <w:szCs w:val="24"/>
              </w:rPr>
              <w:t>Susţinerea</w:t>
            </w:r>
            <w:r w:rsidRPr="00AB69E5">
              <w:rPr>
                <w:spacing w:val="-2"/>
                <w:sz w:val="24"/>
                <w:szCs w:val="24"/>
              </w:rPr>
              <w:t xml:space="preserve"> </w:t>
            </w:r>
            <w:r w:rsidRPr="00AB69E5">
              <w:rPr>
                <w:sz w:val="24"/>
                <w:szCs w:val="24"/>
              </w:rPr>
              <w:t>probei</w:t>
            </w:r>
            <w:r w:rsidRPr="00AB69E5">
              <w:rPr>
                <w:spacing w:val="-1"/>
                <w:sz w:val="24"/>
                <w:szCs w:val="24"/>
              </w:rPr>
              <w:t xml:space="preserve"> </w:t>
            </w:r>
            <w:r w:rsidRPr="00AB69E5">
              <w:rPr>
                <w:sz w:val="24"/>
                <w:szCs w:val="24"/>
              </w:rPr>
              <w:t>scrise</w:t>
            </w:r>
          </w:p>
        </w:tc>
        <w:tc>
          <w:tcPr>
            <w:tcW w:w="4961" w:type="dxa"/>
          </w:tcPr>
          <w:p w:rsidR="00BD3C53" w:rsidRPr="00AB69E5" w:rsidRDefault="00BD3C53" w:rsidP="00FA4016">
            <w:pPr>
              <w:pStyle w:val="TableParagraph"/>
              <w:ind w:left="205" w:right="197"/>
              <w:jc w:val="center"/>
              <w:rPr>
                <w:sz w:val="24"/>
                <w:szCs w:val="24"/>
              </w:rPr>
            </w:pPr>
            <w:r>
              <w:rPr>
                <w:color w:val="FF0000"/>
                <w:sz w:val="24"/>
                <w:szCs w:val="24"/>
              </w:rPr>
              <w:t>16.03.2023, ora 10.00</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8.</w:t>
            </w:r>
          </w:p>
        </w:tc>
        <w:tc>
          <w:tcPr>
            <w:tcW w:w="4630" w:type="dxa"/>
          </w:tcPr>
          <w:p w:rsidR="00BD3C53" w:rsidRPr="00AB69E5" w:rsidRDefault="00BD3C53" w:rsidP="007A142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2"/>
                <w:sz w:val="24"/>
                <w:szCs w:val="24"/>
              </w:rPr>
              <w:t xml:space="preserve"> </w:t>
            </w:r>
            <w:r w:rsidRPr="00AB69E5">
              <w:rPr>
                <w:sz w:val="24"/>
                <w:szCs w:val="24"/>
              </w:rPr>
              <w:t>probei</w:t>
            </w:r>
            <w:r w:rsidRPr="00AB69E5">
              <w:rPr>
                <w:spacing w:val="-2"/>
                <w:sz w:val="24"/>
                <w:szCs w:val="24"/>
              </w:rPr>
              <w:t xml:space="preserve"> </w:t>
            </w:r>
            <w:r w:rsidRPr="00AB69E5">
              <w:rPr>
                <w:sz w:val="24"/>
                <w:szCs w:val="24"/>
              </w:rPr>
              <w:t>scrise</w:t>
            </w:r>
          </w:p>
        </w:tc>
        <w:tc>
          <w:tcPr>
            <w:tcW w:w="4961" w:type="dxa"/>
          </w:tcPr>
          <w:p w:rsidR="00BD3C53" w:rsidRPr="00AB69E5" w:rsidRDefault="00BD3C53" w:rsidP="00FA4016">
            <w:pPr>
              <w:pStyle w:val="TableParagraph"/>
              <w:ind w:left="205" w:right="197"/>
              <w:jc w:val="center"/>
              <w:rPr>
                <w:sz w:val="24"/>
                <w:szCs w:val="24"/>
              </w:rPr>
            </w:pPr>
            <w:r>
              <w:rPr>
                <w:color w:val="FF0000"/>
                <w:sz w:val="24"/>
                <w:szCs w:val="24"/>
                <w:shd w:val="clear" w:color="auto" w:fill="FFFFFF"/>
              </w:rPr>
              <w:t>16.03.2023, ora 15.00</w:t>
            </w:r>
          </w:p>
        </w:tc>
      </w:tr>
      <w:tr w:rsidR="00BD3C53" w:rsidRPr="00AB69E5" w:rsidTr="007A1423">
        <w:trPr>
          <w:trHeight w:val="565"/>
        </w:trPr>
        <w:tc>
          <w:tcPr>
            <w:tcW w:w="637" w:type="dxa"/>
          </w:tcPr>
          <w:p w:rsidR="00BD3C53" w:rsidRPr="00AB69E5" w:rsidRDefault="00BD3C53" w:rsidP="007A1423">
            <w:pPr>
              <w:pStyle w:val="TableParagraph"/>
              <w:spacing w:before="145"/>
              <w:rPr>
                <w:b/>
                <w:sz w:val="24"/>
                <w:szCs w:val="24"/>
              </w:rPr>
            </w:pPr>
            <w:r w:rsidRPr="00AB69E5">
              <w:rPr>
                <w:b/>
                <w:sz w:val="24"/>
                <w:szCs w:val="24"/>
              </w:rPr>
              <w:t>9.</w:t>
            </w:r>
          </w:p>
        </w:tc>
        <w:tc>
          <w:tcPr>
            <w:tcW w:w="4630" w:type="dxa"/>
          </w:tcPr>
          <w:p w:rsidR="00BD3C53" w:rsidRPr="00AB69E5" w:rsidRDefault="00BD3C53" w:rsidP="007A1423">
            <w:pPr>
              <w:pStyle w:val="TableParagraph"/>
              <w:spacing w:line="270" w:lineRule="atLeast"/>
              <w:ind w:left="107" w:right="580"/>
              <w:rPr>
                <w:sz w:val="24"/>
                <w:szCs w:val="24"/>
              </w:rPr>
            </w:pPr>
            <w:r w:rsidRPr="00AB69E5">
              <w:rPr>
                <w:sz w:val="24"/>
                <w:szCs w:val="24"/>
              </w:rPr>
              <w:t>Depunerea contestaţiilor privind rezultatele probei scrise</w:t>
            </w:r>
            <w:r w:rsidRPr="00AB69E5">
              <w:rPr>
                <w:spacing w:val="-57"/>
                <w:sz w:val="24"/>
                <w:szCs w:val="24"/>
              </w:rPr>
              <w:t xml:space="preserve"> </w:t>
            </w:r>
          </w:p>
        </w:tc>
        <w:tc>
          <w:tcPr>
            <w:tcW w:w="4961" w:type="dxa"/>
          </w:tcPr>
          <w:p w:rsidR="00BD3C53" w:rsidRPr="00AB69E5" w:rsidRDefault="00BD3C53" w:rsidP="00FA4016">
            <w:pPr>
              <w:pStyle w:val="TableParagraph"/>
              <w:ind w:left="205" w:right="197"/>
              <w:jc w:val="center"/>
              <w:rPr>
                <w:sz w:val="24"/>
                <w:szCs w:val="24"/>
              </w:rPr>
            </w:pPr>
            <w:r>
              <w:rPr>
                <w:color w:val="FF0000"/>
                <w:sz w:val="24"/>
                <w:szCs w:val="24"/>
                <w:shd w:val="clear" w:color="auto" w:fill="FFFFFF"/>
              </w:rPr>
              <w:t>17.03.2023, ora 10.00</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10.</w:t>
            </w:r>
          </w:p>
        </w:tc>
        <w:tc>
          <w:tcPr>
            <w:tcW w:w="4630" w:type="dxa"/>
          </w:tcPr>
          <w:p w:rsidR="00BD3C53" w:rsidRPr="00AB69E5" w:rsidRDefault="00BD3C53" w:rsidP="007A142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rsidR="00BD3C53" w:rsidRPr="00AB69E5" w:rsidRDefault="00BD3C53" w:rsidP="00FA4016">
            <w:pPr>
              <w:pStyle w:val="TableParagraph"/>
              <w:spacing w:before="1"/>
              <w:ind w:left="205" w:right="197"/>
              <w:jc w:val="center"/>
              <w:rPr>
                <w:sz w:val="24"/>
                <w:szCs w:val="24"/>
              </w:rPr>
            </w:pPr>
            <w:r>
              <w:rPr>
                <w:color w:val="FF0000"/>
                <w:sz w:val="24"/>
                <w:szCs w:val="24"/>
                <w:shd w:val="clear" w:color="auto" w:fill="FFFFFF"/>
              </w:rPr>
              <w:t>17.03.2023, ora 15.00</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11.</w:t>
            </w:r>
          </w:p>
        </w:tc>
        <w:tc>
          <w:tcPr>
            <w:tcW w:w="4630" w:type="dxa"/>
          </w:tcPr>
          <w:p w:rsidR="00BD3C53" w:rsidRPr="00AB69E5" w:rsidRDefault="00BD3C53" w:rsidP="007A1423">
            <w:pPr>
              <w:pStyle w:val="TableParagraph"/>
              <w:spacing w:before="146"/>
              <w:ind w:left="108"/>
              <w:rPr>
                <w:sz w:val="24"/>
                <w:szCs w:val="24"/>
              </w:rPr>
            </w:pPr>
            <w:r w:rsidRPr="00AB69E5">
              <w:rPr>
                <w:sz w:val="24"/>
                <w:szCs w:val="24"/>
              </w:rPr>
              <w:t>Susţinerea</w:t>
            </w:r>
            <w:r w:rsidRPr="00AB69E5">
              <w:rPr>
                <w:spacing w:val="-2"/>
                <w:sz w:val="24"/>
                <w:szCs w:val="24"/>
              </w:rPr>
              <w:t xml:space="preserve"> </w:t>
            </w:r>
            <w:r w:rsidRPr="00AB69E5">
              <w:rPr>
                <w:sz w:val="24"/>
                <w:szCs w:val="24"/>
              </w:rPr>
              <w:t>interviului</w:t>
            </w:r>
          </w:p>
        </w:tc>
        <w:tc>
          <w:tcPr>
            <w:tcW w:w="4961" w:type="dxa"/>
          </w:tcPr>
          <w:p w:rsidR="00BD3C53" w:rsidRPr="00AB69E5" w:rsidRDefault="00BD3C53" w:rsidP="00FA4016">
            <w:pPr>
              <w:pStyle w:val="TableParagraph"/>
              <w:ind w:left="205" w:right="197"/>
              <w:jc w:val="center"/>
              <w:rPr>
                <w:color w:val="FF0000"/>
                <w:sz w:val="24"/>
                <w:szCs w:val="24"/>
              </w:rPr>
            </w:pPr>
            <w:r>
              <w:rPr>
                <w:color w:val="FF0000"/>
                <w:sz w:val="24"/>
                <w:szCs w:val="24"/>
              </w:rPr>
              <w:t>20.03.2023, ora 10.00</w:t>
            </w:r>
          </w:p>
        </w:tc>
      </w:tr>
      <w:tr w:rsidR="00BD3C53" w:rsidRPr="00AB69E5" w:rsidTr="007A1423">
        <w:trPr>
          <w:trHeight w:val="567"/>
        </w:trPr>
        <w:tc>
          <w:tcPr>
            <w:tcW w:w="637" w:type="dxa"/>
          </w:tcPr>
          <w:p w:rsidR="00BD3C53" w:rsidRPr="00AB69E5" w:rsidRDefault="00BD3C53" w:rsidP="007A1423">
            <w:pPr>
              <w:pStyle w:val="TableParagraph"/>
              <w:spacing w:before="146"/>
              <w:rPr>
                <w:b/>
                <w:sz w:val="24"/>
                <w:szCs w:val="24"/>
              </w:rPr>
            </w:pPr>
            <w:r w:rsidRPr="00AB69E5">
              <w:rPr>
                <w:b/>
                <w:sz w:val="24"/>
                <w:szCs w:val="24"/>
              </w:rPr>
              <w:t>12.</w:t>
            </w:r>
          </w:p>
        </w:tc>
        <w:tc>
          <w:tcPr>
            <w:tcW w:w="4630" w:type="dxa"/>
          </w:tcPr>
          <w:p w:rsidR="00BD3C53" w:rsidRPr="00AB69E5" w:rsidRDefault="00BD3C53" w:rsidP="007A1423">
            <w:pPr>
              <w:pStyle w:val="TableParagraph"/>
              <w:spacing w:before="146"/>
              <w:ind w:left="108"/>
              <w:rPr>
                <w:sz w:val="24"/>
                <w:szCs w:val="24"/>
              </w:rPr>
            </w:pPr>
            <w:r w:rsidRPr="00AB69E5">
              <w:rPr>
                <w:sz w:val="24"/>
                <w:szCs w:val="24"/>
              </w:rPr>
              <w:t>Comunicarea</w:t>
            </w:r>
            <w:r w:rsidRPr="00AB69E5">
              <w:rPr>
                <w:spacing w:val="-3"/>
                <w:sz w:val="24"/>
                <w:szCs w:val="24"/>
              </w:rPr>
              <w:t xml:space="preserve"> </w:t>
            </w:r>
            <w:r w:rsidRPr="00AB69E5">
              <w:rPr>
                <w:sz w:val="24"/>
                <w:szCs w:val="24"/>
              </w:rPr>
              <w:t>rezultatelor</w:t>
            </w:r>
            <w:r w:rsidRPr="00AB69E5">
              <w:rPr>
                <w:spacing w:val="-2"/>
                <w:sz w:val="24"/>
                <w:szCs w:val="24"/>
              </w:rPr>
              <w:t xml:space="preserve"> </w:t>
            </w:r>
            <w:r w:rsidRPr="00AB69E5">
              <w:rPr>
                <w:sz w:val="24"/>
                <w:szCs w:val="24"/>
              </w:rPr>
              <w:t>după</w:t>
            </w:r>
            <w:r w:rsidRPr="00AB69E5">
              <w:rPr>
                <w:spacing w:val="-3"/>
                <w:sz w:val="24"/>
                <w:szCs w:val="24"/>
              </w:rPr>
              <w:t xml:space="preserve"> </w:t>
            </w:r>
            <w:r w:rsidRPr="00AB69E5">
              <w:rPr>
                <w:sz w:val="24"/>
                <w:szCs w:val="24"/>
              </w:rPr>
              <w:t>susţinerea</w:t>
            </w:r>
            <w:r w:rsidRPr="00AB69E5">
              <w:rPr>
                <w:spacing w:val="-3"/>
                <w:sz w:val="24"/>
                <w:szCs w:val="24"/>
              </w:rPr>
              <w:t xml:space="preserve"> </w:t>
            </w:r>
            <w:r w:rsidRPr="00AB69E5">
              <w:rPr>
                <w:sz w:val="24"/>
                <w:szCs w:val="24"/>
              </w:rPr>
              <w:t>interviului</w:t>
            </w:r>
          </w:p>
        </w:tc>
        <w:tc>
          <w:tcPr>
            <w:tcW w:w="4961" w:type="dxa"/>
          </w:tcPr>
          <w:p w:rsidR="00BD3C53" w:rsidRPr="00AB69E5" w:rsidRDefault="00BD3C53" w:rsidP="00FA4016">
            <w:pPr>
              <w:pStyle w:val="TableParagraph"/>
              <w:ind w:left="205" w:right="197"/>
              <w:jc w:val="center"/>
              <w:rPr>
                <w:sz w:val="24"/>
                <w:szCs w:val="24"/>
              </w:rPr>
            </w:pPr>
            <w:r>
              <w:rPr>
                <w:color w:val="FF0000"/>
                <w:sz w:val="24"/>
                <w:szCs w:val="24"/>
                <w:shd w:val="clear" w:color="auto" w:fill="FFFFFF"/>
              </w:rPr>
              <w:t>20.03.2023, ora 15.00</w:t>
            </w:r>
          </w:p>
        </w:tc>
      </w:tr>
      <w:tr w:rsidR="00BD3C53" w:rsidRPr="00AB69E5" w:rsidTr="007A1423">
        <w:trPr>
          <w:trHeight w:val="567"/>
        </w:trPr>
        <w:tc>
          <w:tcPr>
            <w:tcW w:w="637" w:type="dxa"/>
          </w:tcPr>
          <w:p w:rsidR="00BD3C53" w:rsidRPr="00AB69E5" w:rsidRDefault="00BD3C53" w:rsidP="007A1423">
            <w:pPr>
              <w:pStyle w:val="TableParagraph"/>
              <w:spacing w:before="145"/>
              <w:rPr>
                <w:b/>
                <w:sz w:val="24"/>
                <w:szCs w:val="24"/>
              </w:rPr>
            </w:pPr>
            <w:r w:rsidRPr="00AB69E5">
              <w:rPr>
                <w:b/>
                <w:sz w:val="24"/>
                <w:szCs w:val="24"/>
              </w:rPr>
              <w:t>13.</w:t>
            </w:r>
          </w:p>
        </w:tc>
        <w:tc>
          <w:tcPr>
            <w:tcW w:w="4630" w:type="dxa"/>
          </w:tcPr>
          <w:p w:rsidR="00BD3C53" w:rsidRPr="00AB69E5" w:rsidRDefault="00BD3C53" w:rsidP="007A1423">
            <w:pPr>
              <w:pStyle w:val="TableParagraph"/>
              <w:spacing w:before="145"/>
              <w:ind w:left="108"/>
              <w:rPr>
                <w:sz w:val="24"/>
                <w:szCs w:val="24"/>
              </w:rPr>
            </w:pPr>
            <w:r w:rsidRPr="00AB69E5">
              <w:rPr>
                <w:sz w:val="24"/>
                <w:szCs w:val="24"/>
              </w:rPr>
              <w:t>Depunerea</w:t>
            </w:r>
            <w:r w:rsidRPr="00AB69E5">
              <w:rPr>
                <w:spacing w:val="-3"/>
                <w:sz w:val="24"/>
                <w:szCs w:val="24"/>
              </w:rPr>
              <w:t xml:space="preserve"> </w:t>
            </w:r>
            <w:r w:rsidRPr="00AB69E5">
              <w:rPr>
                <w:sz w:val="24"/>
                <w:szCs w:val="24"/>
              </w:rPr>
              <w:t>contestaţiilor</w:t>
            </w:r>
            <w:r w:rsidRPr="00AB69E5">
              <w:rPr>
                <w:spacing w:val="-3"/>
                <w:sz w:val="24"/>
                <w:szCs w:val="24"/>
              </w:rPr>
              <w:t xml:space="preserve"> </w:t>
            </w:r>
            <w:r w:rsidRPr="00AB69E5">
              <w:rPr>
                <w:sz w:val="24"/>
                <w:szCs w:val="24"/>
              </w:rPr>
              <w:t>privind</w:t>
            </w:r>
            <w:r w:rsidRPr="00AB69E5">
              <w:rPr>
                <w:spacing w:val="-3"/>
                <w:sz w:val="24"/>
                <w:szCs w:val="24"/>
              </w:rPr>
              <w:t xml:space="preserve"> </w:t>
            </w:r>
            <w:r w:rsidRPr="00AB69E5">
              <w:rPr>
                <w:sz w:val="24"/>
                <w:szCs w:val="24"/>
              </w:rPr>
              <w:t>rezultatul</w:t>
            </w:r>
            <w:r w:rsidRPr="00AB69E5">
              <w:rPr>
                <w:spacing w:val="-4"/>
                <w:sz w:val="24"/>
                <w:szCs w:val="24"/>
              </w:rPr>
              <w:t xml:space="preserve"> </w:t>
            </w:r>
            <w:r w:rsidRPr="00AB69E5">
              <w:rPr>
                <w:sz w:val="24"/>
                <w:szCs w:val="24"/>
              </w:rPr>
              <w:t>interviului</w:t>
            </w:r>
          </w:p>
        </w:tc>
        <w:tc>
          <w:tcPr>
            <w:tcW w:w="4961" w:type="dxa"/>
          </w:tcPr>
          <w:p w:rsidR="00BD3C53" w:rsidRPr="00AB69E5" w:rsidRDefault="00BD3C53" w:rsidP="00FA4016">
            <w:pPr>
              <w:pStyle w:val="TableParagraph"/>
              <w:ind w:left="205" w:right="197"/>
              <w:jc w:val="center"/>
              <w:rPr>
                <w:sz w:val="24"/>
                <w:szCs w:val="24"/>
              </w:rPr>
            </w:pPr>
            <w:r>
              <w:rPr>
                <w:color w:val="FF0000"/>
                <w:sz w:val="24"/>
                <w:szCs w:val="24"/>
                <w:shd w:val="clear" w:color="auto" w:fill="FFFFFF"/>
              </w:rPr>
              <w:t>21.03.2023, ora 10.00</w:t>
            </w:r>
          </w:p>
        </w:tc>
      </w:tr>
      <w:tr w:rsidR="00BD3C53" w:rsidRPr="00AB69E5" w:rsidTr="007A1423">
        <w:trPr>
          <w:trHeight w:val="567"/>
        </w:trPr>
        <w:tc>
          <w:tcPr>
            <w:tcW w:w="637" w:type="dxa"/>
          </w:tcPr>
          <w:p w:rsidR="00BD3C53" w:rsidRPr="00AB69E5" w:rsidRDefault="00BD3C53" w:rsidP="007A1423">
            <w:pPr>
              <w:pStyle w:val="TableParagraph"/>
              <w:spacing w:before="145"/>
              <w:rPr>
                <w:b/>
                <w:sz w:val="24"/>
                <w:szCs w:val="24"/>
              </w:rPr>
            </w:pPr>
            <w:r w:rsidRPr="00AB69E5">
              <w:rPr>
                <w:b/>
                <w:sz w:val="24"/>
                <w:szCs w:val="24"/>
              </w:rPr>
              <w:t>14.</w:t>
            </w:r>
          </w:p>
        </w:tc>
        <w:tc>
          <w:tcPr>
            <w:tcW w:w="4630" w:type="dxa"/>
          </w:tcPr>
          <w:p w:rsidR="00BD3C53" w:rsidRPr="00AB69E5" w:rsidRDefault="00BD3C53" w:rsidP="007A1423">
            <w:pPr>
              <w:pStyle w:val="TableParagraph"/>
              <w:spacing w:before="145"/>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rsidR="00BD3C53" w:rsidRPr="00AB69E5" w:rsidRDefault="00BD3C53" w:rsidP="00FA4016">
            <w:pPr>
              <w:pStyle w:val="TableParagraph"/>
              <w:ind w:left="205" w:right="197"/>
              <w:jc w:val="center"/>
              <w:rPr>
                <w:sz w:val="24"/>
                <w:szCs w:val="24"/>
              </w:rPr>
            </w:pPr>
            <w:r>
              <w:rPr>
                <w:color w:val="FF0000"/>
                <w:sz w:val="24"/>
                <w:szCs w:val="24"/>
                <w:shd w:val="clear" w:color="auto" w:fill="FFFFFF"/>
              </w:rPr>
              <w:t>21.03.2023, ora 15.00</w:t>
            </w:r>
          </w:p>
        </w:tc>
      </w:tr>
      <w:tr w:rsidR="00BD3C53" w:rsidRPr="00AB69E5" w:rsidTr="007A1423">
        <w:trPr>
          <w:trHeight w:val="565"/>
        </w:trPr>
        <w:tc>
          <w:tcPr>
            <w:tcW w:w="637" w:type="dxa"/>
          </w:tcPr>
          <w:p w:rsidR="00BD3C53" w:rsidRPr="00AB69E5" w:rsidRDefault="00BD3C53" w:rsidP="007A1423">
            <w:pPr>
              <w:pStyle w:val="TableParagraph"/>
              <w:spacing w:before="145"/>
              <w:rPr>
                <w:b/>
                <w:sz w:val="24"/>
                <w:szCs w:val="24"/>
              </w:rPr>
            </w:pPr>
            <w:r w:rsidRPr="00AB69E5">
              <w:rPr>
                <w:b/>
                <w:sz w:val="24"/>
                <w:szCs w:val="24"/>
              </w:rPr>
              <w:t>15.</w:t>
            </w:r>
          </w:p>
        </w:tc>
        <w:tc>
          <w:tcPr>
            <w:tcW w:w="4630" w:type="dxa"/>
          </w:tcPr>
          <w:p w:rsidR="00BD3C53" w:rsidRPr="00AB69E5" w:rsidRDefault="00BD3C53" w:rsidP="007A1423">
            <w:pPr>
              <w:pStyle w:val="TableParagraph"/>
              <w:spacing w:before="145"/>
              <w:ind w:left="108"/>
              <w:rPr>
                <w:sz w:val="24"/>
                <w:szCs w:val="24"/>
              </w:rPr>
            </w:pPr>
            <w:r w:rsidRPr="00AB69E5">
              <w:rPr>
                <w:sz w:val="24"/>
                <w:szCs w:val="24"/>
              </w:rPr>
              <w:t>Afişarea</w:t>
            </w:r>
            <w:r w:rsidRPr="00AB69E5">
              <w:rPr>
                <w:spacing w:val="-2"/>
                <w:sz w:val="24"/>
                <w:szCs w:val="24"/>
              </w:rPr>
              <w:t xml:space="preserve"> </w:t>
            </w:r>
            <w:r w:rsidRPr="00AB69E5">
              <w:rPr>
                <w:sz w:val="24"/>
                <w:szCs w:val="24"/>
              </w:rPr>
              <w:t>rezultatului</w:t>
            </w:r>
            <w:r w:rsidRPr="00AB69E5">
              <w:rPr>
                <w:spacing w:val="-2"/>
                <w:sz w:val="24"/>
                <w:szCs w:val="24"/>
              </w:rPr>
              <w:t xml:space="preserve"> </w:t>
            </w:r>
            <w:r w:rsidRPr="00AB69E5">
              <w:rPr>
                <w:sz w:val="24"/>
                <w:szCs w:val="24"/>
              </w:rPr>
              <w:t>final</w:t>
            </w:r>
            <w:r w:rsidRPr="00AB69E5">
              <w:rPr>
                <w:spacing w:val="-2"/>
                <w:sz w:val="24"/>
                <w:szCs w:val="24"/>
              </w:rPr>
              <w:t xml:space="preserve"> </w:t>
            </w:r>
            <w:r w:rsidRPr="00AB69E5">
              <w:rPr>
                <w:sz w:val="24"/>
                <w:szCs w:val="24"/>
              </w:rPr>
              <w:t>al</w:t>
            </w:r>
            <w:r w:rsidRPr="00AB69E5">
              <w:rPr>
                <w:spacing w:val="-2"/>
                <w:sz w:val="24"/>
                <w:szCs w:val="24"/>
              </w:rPr>
              <w:t xml:space="preserve"> </w:t>
            </w:r>
            <w:r w:rsidRPr="00AB69E5">
              <w:rPr>
                <w:sz w:val="24"/>
                <w:szCs w:val="24"/>
              </w:rPr>
              <w:t>concursului</w:t>
            </w:r>
          </w:p>
        </w:tc>
        <w:tc>
          <w:tcPr>
            <w:tcW w:w="4961" w:type="dxa"/>
          </w:tcPr>
          <w:p w:rsidR="00BD3C53" w:rsidRPr="00AB69E5" w:rsidRDefault="00BD3C53" w:rsidP="00FA4016">
            <w:pPr>
              <w:pStyle w:val="TableParagraph"/>
              <w:ind w:left="205" w:right="197"/>
              <w:jc w:val="center"/>
              <w:rPr>
                <w:sz w:val="24"/>
                <w:szCs w:val="24"/>
              </w:rPr>
            </w:pPr>
            <w:r>
              <w:rPr>
                <w:color w:val="FF0000"/>
                <w:sz w:val="24"/>
                <w:szCs w:val="24"/>
                <w:shd w:val="clear" w:color="auto" w:fill="FFFFFF"/>
              </w:rPr>
              <w:t>22.03.2023, ora 12.00</w:t>
            </w:r>
          </w:p>
        </w:tc>
      </w:tr>
    </w:tbl>
    <w:p w:rsidR="00BD3C53" w:rsidRPr="00AB69E5" w:rsidRDefault="00C64D42" w:rsidP="00BD3C53">
      <w:pPr>
        <w:spacing w:after="0" w:line="240" w:lineRule="auto"/>
        <w:ind w:firstLine="708"/>
        <w:jc w:val="both"/>
        <w:rPr>
          <w:rFonts w:ascii="Times New Roman" w:hAnsi="Times New Roman"/>
          <w:sz w:val="24"/>
          <w:szCs w:val="24"/>
        </w:rPr>
      </w:pPr>
      <w:r w:rsidRPr="00C64D42">
        <w:rPr>
          <w:rFonts w:ascii="Times New Roman" w:hAnsi="Times New Roman"/>
          <w:sz w:val="24"/>
          <w:szCs w:val="24"/>
        </w:rPr>
        <w:pict>
          <v:rect id="_x0000_i1025" style="width:0;height:0" o:hralign="center" o:hrstd="t" o:hrnoshade="t" o:hr="t" fillcolor="#333" stroked="f"/>
        </w:pict>
      </w:r>
    </w:p>
    <w:p w:rsidR="000A4EFF" w:rsidRPr="008F052B" w:rsidRDefault="000A4EFF" w:rsidP="000A4EFF">
      <w:pPr>
        <w:tabs>
          <w:tab w:val="left" w:pos="4245"/>
        </w:tabs>
        <w:rPr>
          <w:rFonts w:ascii="Times New Roman" w:hAnsi="Times New Roman"/>
          <w:b/>
          <w:bCs/>
          <w:color w:val="000000"/>
        </w:rPr>
      </w:pPr>
      <w:r w:rsidRPr="008F052B">
        <w:rPr>
          <w:rFonts w:ascii="Times New Roman" w:hAnsi="Times New Roman"/>
          <w:b/>
          <w:bCs/>
          <w:color w:val="000000"/>
        </w:rPr>
        <w:t>Bibliografie/Tematică :</w:t>
      </w:r>
    </w:p>
    <w:p w:rsidR="000A4EFF" w:rsidRPr="008F052B" w:rsidRDefault="000A4EFF" w:rsidP="000A4EFF">
      <w:pPr>
        <w:tabs>
          <w:tab w:val="left" w:pos="4245"/>
        </w:tabs>
        <w:rPr>
          <w:rFonts w:ascii="Times New Roman" w:hAnsi="Times New Roman"/>
        </w:rPr>
      </w:pPr>
    </w:p>
    <w:p w:rsidR="000A4EFF" w:rsidRPr="00194734" w:rsidRDefault="000A4EFF" w:rsidP="000A4EFF">
      <w:pPr>
        <w:pStyle w:val="ListParagraph"/>
        <w:numPr>
          <w:ilvl w:val="0"/>
          <w:numId w:val="1"/>
        </w:numPr>
        <w:autoSpaceDE w:val="0"/>
        <w:autoSpaceDN w:val="0"/>
        <w:adjustRightInd w:val="0"/>
        <w:contextualSpacing/>
        <w:jc w:val="both"/>
      </w:pPr>
      <w:r>
        <w:t xml:space="preserve">Ordonanta de Urgenta 57/2019- Codul administrativ- </w:t>
      </w:r>
      <w:r w:rsidRPr="00194734">
        <w:rPr>
          <w:color w:val="000000"/>
        </w:rPr>
        <w:t>Titlul III: Personalul contractual din autoritățile și instituțiile publice</w:t>
      </w:r>
      <w:r>
        <w:rPr>
          <w:color w:val="000000"/>
        </w:rPr>
        <w:t xml:space="preserve">- </w:t>
      </w:r>
      <w:r w:rsidRPr="00194734">
        <w:rPr>
          <w:color w:val="000000"/>
        </w:rPr>
        <w:t>Cap I - Prevederile generale aplicabile personalului contractual din autoritățile și instituțiile publice (art. 538 -542);</w:t>
      </w:r>
      <w:r>
        <w:rPr>
          <w:color w:val="000000"/>
        </w:rPr>
        <w:t xml:space="preserve">- </w:t>
      </w:r>
      <w:r w:rsidRPr="00194734">
        <w:rPr>
          <w:color w:val="000000"/>
        </w:rPr>
        <w:t>Cap III – Drepturi și obligații ale personalului contractual din administrația publică, precum și răspunderea acestuia- Cap IV – Încadrarea și promovarea personalului contractual</w:t>
      </w:r>
      <w:r>
        <w:rPr>
          <w:color w:val="000000"/>
        </w:rPr>
        <w:t>;</w:t>
      </w:r>
    </w:p>
    <w:p w:rsidR="000A4EFF" w:rsidRPr="00194734" w:rsidRDefault="000A4EFF" w:rsidP="000A4EFF">
      <w:pPr>
        <w:pStyle w:val="ListParagraph"/>
        <w:numPr>
          <w:ilvl w:val="0"/>
          <w:numId w:val="1"/>
        </w:numPr>
        <w:autoSpaceDE w:val="0"/>
        <w:autoSpaceDN w:val="0"/>
        <w:adjustRightInd w:val="0"/>
        <w:contextualSpacing/>
        <w:jc w:val="both"/>
      </w:pPr>
      <w:r w:rsidRPr="00194734">
        <w:rPr>
          <w:color w:val="000000"/>
        </w:rPr>
        <w:t>Legea 53/2003 – Codul Muncii, republicat, cu modificările și completările ulterioare;</w:t>
      </w:r>
    </w:p>
    <w:p w:rsidR="000A4EFF" w:rsidRPr="00194734" w:rsidRDefault="000A4EFF" w:rsidP="000A4EFF">
      <w:pPr>
        <w:pStyle w:val="ListParagraph"/>
        <w:numPr>
          <w:ilvl w:val="0"/>
          <w:numId w:val="1"/>
        </w:numPr>
        <w:autoSpaceDE w:val="0"/>
        <w:autoSpaceDN w:val="0"/>
        <w:adjustRightInd w:val="0"/>
        <w:contextualSpacing/>
        <w:jc w:val="both"/>
      </w:pPr>
      <w:r w:rsidRPr="00194734">
        <w:rPr>
          <w:color w:val="000000"/>
        </w:rPr>
        <w:t>ORDONANŢA DE URGENŢĂ nr. 195 din 12 decembrie 2002 privind circulaţia pe drumurile publice*) – republicată, cu modificările și completările ulterioare;</w:t>
      </w:r>
    </w:p>
    <w:p w:rsidR="000A4EFF" w:rsidRPr="00194734" w:rsidRDefault="000A4EFF" w:rsidP="000A4EFF">
      <w:pPr>
        <w:pStyle w:val="ListParagraph"/>
        <w:numPr>
          <w:ilvl w:val="0"/>
          <w:numId w:val="1"/>
        </w:numPr>
        <w:autoSpaceDE w:val="0"/>
        <w:autoSpaceDN w:val="0"/>
        <w:adjustRightInd w:val="0"/>
        <w:contextualSpacing/>
        <w:jc w:val="both"/>
      </w:pPr>
      <w:r w:rsidRPr="00194734">
        <w:rPr>
          <w:color w:val="000000"/>
        </w:rPr>
        <w:t>LEGEA nr. 319 din 14 iulie 2006 securităţii si sănătăţii în muncă;</w:t>
      </w:r>
    </w:p>
    <w:p w:rsidR="000A4EFF" w:rsidRDefault="000A4EFF" w:rsidP="000A4EFF">
      <w:pPr>
        <w:autoSpaceDE w:val="0"/>
        <w:autoSpaceDN w:val="0"/>
        <w:adjustRightInd w:val="0"/>
        <w:jc w:val="both"/>
        <w:rPr>
          <w:rFonts w:ascii="Times New Roman" w:hAnsi="Times New Roman"/>
          <w:b/>
          <w:color w:val="000000"/>
          <w:bdr w:val="none" w:sz="0" w:space="0" w:color="auto" w:frame="1"/>
        </w:rPr>
      </w:pPr>
    </w:p>
    <w:p w:rsidR="00BD3C53" w:rsidRPr="00AB69E5" w:rsidRDefault="00BD3C53" w:rsidP="00BD3C53">
      <w:pPr>
        <w:tabs>
          <w:tab w:val="center" w:pos="709"/>
          <w:tab w:val="right" w:pos="9072"/>
        </w:tabs>
        <w:spacing w:after="0" w:line="240" w:lineRule="auto"/>
        <w:jc w:val="both"/>
        <w:rPr>
          <w:rFonts w:ascii="Times New Roman" w:hAnsi="Times New Roman"/>
          <w:sz w:val="24"/>
          <w:szCs w:val="24"/>
        </w:rPr>
      </w:pPr>
      <w:r w:rsidRPr="00AB69E5">
        <w:rPr>
          <w:rFonts w:ascii="Times New Roman" w:hAnsi="Times New Roman"/>
          <w:sz w:val="24"/>
          <w:szCs w:val="24"/>
        </w:rPr>
        <w:tab/>
      </w:r>
    </w:p>
    <w:p w:rsidR="00BD3C53" w:rsidRPr="00FA4016" w:rsidRDefault="00BD3C53" w:rsidP="00BD3C53">
      <w:pPr>
        <w:tabs>
          <w:tab w:val="center" w:pos="709"/>
          <w:tab w:val="right" w:pos="9072"/>
        </w:tabs>
        <w:spacing w:after="0"/>
        <w:jc w:val="both"/>
        <w:rPr>
          <w:rFonts w:ascii="Times New Roman" w:eastAsia="Times New Roman" w:hAnsi="Times New Roman"/>
          <w:sz w:val="24"/>
          <w:szCs w:val="24"/>
          <w:lang w:eastAsia="ro-RO"/>
        </w:rPr>
      </w:pPr>
      <w:r w:rsidRPr="00AB69E5">
        <w:rPr>
          <w:rFonts w:ascii="Times New Roman" w:hAnsi="Times New Roman"/>
          <w:sz w:val="24"/>
          <w:szCs w:val="24"/>
        </w:rPr>
        <w:tab/>
      </w:r>
      <w:r w:rsidRPr="00AB69E5">
        <w:rPr>
          <w:rFonts w:ascii="Times New Roman" w:hAnsi="Times New Roman"/>
          <w:sz w:val="24"/>
          <w:szCs w:val="24"/>
        </w:rPr>
        <w:tab/>
      </w:r>
      <w:r w:rsidRPr="00FA4016">
        <w:rPr>
          <w:rFonts w:ascii="Times New Roman" w:hAnsi="Times New Roman"/>
          <w:sz w:val="24"/>
          <w:szCs w:val="24"/>
        </w:rPr>
        <w:t xml:space="preserve">Informații suplimentare se pot obține la telefon: </w:t>
      </w:r>
      <w:r w:rsidR="00FA4016" w:rsidRPr="00FA4016">
        <w:rPr>
          <w:rFonts w:ascii="Times New Roman" w:hAnsi="Times New Roman"/>
          <w:sz w:val="24"/>
          <w:szCs w:val="24"/>
        </w:rPr>
        <w:t>0257/433.108</w:t>
      </w:r>
      <w:r w:rsidRPr="00FA4016">
        <w:rPr>
          <w:rFonts w:ascii="Times New Roman" w:hAnsi="Times New Roman"/>
          <w:sz w:val="24"/>
          <w:szCs w:val="24"/>
        </w:rPr>
        <w:t xml:space="preserve"> , la adresa de </w:t>
      </w:r>
      <w:r w:rsidRPr="00FA4016">
        <w:rPr>
          <w:rFonts w:ascii="Times New Roman" w:eastAsia="Times New Roman" w:hAnsi="Times New Roman"/>
          <w:sz w:val="24"/>
          <w:szCs w:val="24"/>
          <w:lang w:eastAsia="ro-RO"/>
        </w:rPr>
        <w:t xml:space="preserve">e-mail: </w:t>
      </w:r>
      <w:hyperlink r:id="rId8" w:history="1">
        <w:r w:rsidR="00FA4016" w:rsidRPr="00FA4016">
          <w:rPr>
            <w:rStyle w:val="Hyperlink"/>
            <w:rFonts w:ascii="Times New Roman" w:eastAsia="Times New Roman" w:hAnsi="Times New Roman"/>
            <w:sz w:val="24"/>
            <w:szCs w:val="24"/>
            <w:lang w:eastAsia="ro-RO"/>
          </w:rPr>
          <w:t>primariabarzava@gmail.com</w:t>
        </w:r>
      </w:hyperlink>
      <w:r w:rsidR="00FA4016" w:rsidRPr="00FA4016">
        <w:rPr>
          <w:rFonts w:ascii="Times New Roman" w:eastAsia="Times New Roman" w:hAnsi="Times New Roman"/>
          <w:sz w:val="24"/>
          <w:szCs w:val="24"/>
          <w:lang w:eastAsia="ro-RO"/>
        </w:rPr>
        <w:t xml:space="preserve"> ,</w:t>
      </w:r>
      <w:r w:rsidRPr="00FA4016">
        <w:rPr>
          <w:rFonts w:ascii="Times New Roman" w:eastAsia="Times New Roman" w:hAnsi="Times New Roman"/>
          <w:sz w:val="24"/>
          <w:szCs w:val="24"/>
          <w:lang w:eastAsia="ro-RO"/>
        </w:rPr>
        <w:t xml:space="preserve">persoană de contact: </w:t>
      </w:r>
      <w:r w:rsidR="00FA4016" w:rsidRPr="00FA4016">
        <w:rPr>
          <w:rFonts w:ascii="Times New Roman" w:eastAsia="Times New Roman" w:hAnsi="Times New Roman"/>
          <w:sz w:val="24"/>
          <w:szCs w:val="24"/>
          <w:lang w:eastAsia="ro-RO"/>
        </w:rPr>
        <w:t>Buda Anca</w:t>
      </w:r>
      <w:r w:rsidRPr="00FA4016">
        <w:rPr>
          <w:rFonts w:ascii="Times New Roman" w:eastAsia="Times New Roman" w:hAnsi="Times New Roman"/>
          <w:sz w:val="24"/>
          <w:szCs w:val="24"/>
          <w:lang w:eastAsia="ro-RO"/>
        </w:rPr>
        <w:t xml:space="preserve">, având funcția  de </w:t>
      </w:r>
      <w:r w:rsidR="00FA4016" w:rsidRPr="00FA4016">
        <w:rPr>
          <w:rFonts w:ascii="Times New Roman" w:eastAsia="Times New Roman" w:hAnsi="Times New Roman"/>
          <w:sz w:val="24"/>
          <w:szCs w:val="24"/>
          <w:lang w:eastAsia="ro-RO"/>
        </w:rPr>
        <w:t>Secretar General</w:t>
      </w:r>
    </w:p>
    <w:p w:rsidR="00BD3C53" w:rsidRPr="00FA4016" w:rsidRDefault="00BD3C53" w:rsidP="00BD3C53">
      <w:pPr>
        <w:spacing w:after="0" w:line="240" w:lineRule="auto"/>
        <w:ind w:firstLine="708"/>
        <w:jc w:val="both"/>
        <w:rPr>
          <w:rFonts w:ascii="Times New Roman" w:hAnsi="Times New Roman"/>
          <w:b/>
          <w:sz w:val="24"/>
          <w:szCs w:val="24"/>
        </w:rPr>
      </w:pPr>
    </w:p>
    <w:p w:rsidR="00BD3C53" w:rsidRPr="00FA4016" w:rsidRDefault="00BD3C53" w:rsidP="00FA4016">
      <w:pPr>
        <w:spacing w:after="0" w:line="240" w:lineRule="auto"/>
        <w:jc w:val="both"/>
        <w:rPr>
          <w:rFonts w:ascii="Times New Roman" w:hAnsi="Times New Roman"/>
          <w:b/>
          <w:sz w:val="24"/>
          <w:szCs w:val="24"/>
        </w:rPr>
      </w:pPr>
    </w:p>
    <w:p w:rsidR="00BD3C53" w:rsidRPr="00FA4016" w:rsidRDefault="00BD3C53" w:rsidP="00BD3C53">
      <w:pPr>
        <w:spacing w:after="0" w:line="240" w:lineRule="auto"/>
        <w:ind w:firstLine="708"/>
        <w:jc w:val="both"/>
        <w:rPr>
          <w:rFonts w:ascii="Times New Roman" w:hAnsi="Times New Roman"/>
          <w:b/>
          <w:sz w:val="24"/>
          <w:szCs w:val="24"/>
        </w:rPr>
      </w:pPr>
    </w:p>
    <w:p w:rsidR="003E2771" w:rsidRDefault="003E2771"/>
    <w:sectPr w:rsidR="003E2771" w:rsidSect="0082545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80" w:rsidRDefault="004F7B80" w:rsidP="0047522F">
      <w:pPr>
        <w:spacing w:after="0" w:line="240" w:lineRule="auto"/>
      </w:pPr>
      <w:r>
        <w:separator/>
      </w:r>
    </w:p>
  </w:endnote>
  <w:endnote w:type="continuationSeparator" w:id="1">
    <w:p w:rsidR="004F7B80" w:rsidRDefault="004F7B80" w:rsidP="00475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4" w:rsidRDefault="004F7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4" w:rsidRDefault="004F7B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4" w:rsidRDefault="004F7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80" w:rsidRDefault="004F7B80" w:rsidP="0047522F">
      <w:pPr>
        <w:spacing w:after="0" w:line="240" w:lineRule="auto"/>
      </w:pPr>
      <w:r>
        <w:separator/>
      </w:r>
    </w:p>
  </w:footnote>
  <w:footnote w:type="continuationSeparator" w:id="1">
    <w:p w:rsidR="004F7B80" w:rsidRDefault="004F7B80" w:rsidP="00475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4" w:rsidRDefault="004F7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4" w:rsidRDefault="004F7B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4" w:rsidRDefault="004F7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E13"/>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15D7A"/>
    <w:multiLevelType w:val="multilevel"/>
    <w:tmpl w:val="AD7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hyphenationZone w:val="425"/>
  <w:characterSpacingControl w:val="doNotCompress"/>
  <w:savePreviewPicture/>
  <w:footnotePr>
    <w:footnote w:id="0"/>
    <w:footnote w:id="1"/>
  </w:footnotePr>
  <w:endnotePr>
    <w:endnote w:id="0"/>
    <w:endnote w:id="1"/>
  </w:endnotePr>
  <w:compat/>
  <w:rsids>
    <w:rsidRoot w:val="00BD3C53"/>
    <w:rsid w:val="000A4EFF"/>
    <w:rsid w:val="000B7822"/>
    <w:rsid w:val="00243F34"/>
    <w:rsid w:val="003003CB"/>
    <w:rsid w:val="003E2771"/>
    <w:rsid w:val="0047522F"/>
    <w:rsid w:val="004F7B80"/>
    <w:rsid w:val="00803C73"/>
    <w:rsid w:val="009008C5"/>
    <w:rsid w:val="00BD3C53"/>
    <w:rsid w:val="00BE1680"/>
    <w:rsid w:val="00C64D42"/>
    <w:rsid w:val="00D43745"/>
    <w:rsid w:val="00FA036B"/>
    <w:rsid w:val="00FA40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53"/>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D3C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3C53"/>
    <w:rPr>
      <w:rFonts w:ascii="Calibri" w:eastAsia="Calibri" w:hAnsi="Calibri" w:cs="Times New Roman"/>
      <w:lang w:val="ro-RO"/>
    </w:rPr>
  </w:style>
  <w:style w:type="paragraph" w:styleId="Footer">
    <w:name w:val="footer"/>
    <w:basedOn w:val="Normal"/>
    <w:link w:val="FooterChar"/>
    <w:unhideWhenUsed/>
    <w:rsid w:val="00BD3C53"/>
    <w:pPr>
      <w:tabs>
        <w:tab w:val="center" w:pos="4536"/>
        <w:tab w:val="right" w:pos="9072"/>
      </w:tabs>
      <w:spacing w:after="0" w:line="240" w:lineRule="auto"/>
    </w:pPr>
  </w:style>
  <w:style w:type="character" w:customStyle="1" w:styleId="FooterChar">
    <w:name w:val="Footer Char"/>
    <w:basedOn w:val="DefaultParagraphFont"/>
    <w:link w:val="Footer"/>
    <w:rsid w:val="00BD3C53"/>
    <w:rPr>
      <w:rFonts w:ascii="Calibri" w:eastAsia="Calibri" w:hAnsi="Calibri" w:cs="Times New Roman"/>
      <w:lang w:val="ro-RO"/>
    </w:rPr>
  </w:style>
  <w:style w:type="paragraph" w:customStyle="1" w:styleId="TableParagraph">
    <w:name w:val="Table Paragraph"/>
    <w:basedOn w:val="Normal"/>
    <w:uiPriority w:val="1"/>
    <w:qFormat/>
    <w:rsid w:val="00BD3C53"/>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qFormat/>
    <w:rsid w:val="00BD3C53"/>
    <w:pPr>
      <w:spacing w:after="0" w:line="240" w:lineRule="auto"/>
      <w:ind w:left="720"/>
    </w:pPr>
    <w:rPr>
      <w:rFonts w:ascii="Times New Roman" w:eastAsia="Times New Roman" w:hAnsi="Times New Roman"/>
      <w:sz w:val="24"/>
      <w:szCs w:val="24"/>
      <w:lang w:eastAsia="ro-RO"/>
    </w:rPr>
  </w:style>
  <w:style w:type="paragraph" w:customStyle="1" w:styleId="yiv6444116480msonormal">
    <w:name w:val="yiv6444116480msonormal"/>
    <w:basedOn w:val="Normal"/>
    <w:rsid w:val="00BD3C53"/>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FA4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barzav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A901-6ECD-4BEC-B684-1A6C7B48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asus</cp:lastModifiedBy>
  <cp:revision>3</cp:revision>
  <cp:lastPrinted>2023-02-17T09:45:00Z</cp:lastPrinted>
  <dcterms:created xsi:type="dcterms:W3CDTF">2023-02-23T12:42:00Z</dcterms:created>
  <dcterms:modified xsi:type="dcterms:W3CDTF">2023-02-23T12:44:00Z</dcterms:modified>
</cp:coreProperties>
</file>